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6E" w14:textId="77777777" w:rsidR="00A226C2" w:rsidRDefault="00A226C2" w:rsidP="00A226C2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4F9B50D8" w14:textId="77777777" w:rsidR="00A226C2" w:rsidRPr="00E27B34" w:rsidRDefault="00A226C2" w:rsidP="00A226C2">
      <w:pPr>
        <w:pStyle w:val="BodyText"/>
        <w:tabs>
          <w:tab w:val="left" w:pos="720"/>
        </w:tabs>
        <w:ind w:left="720" w:right="47" w:firstLine="0"/>
        <w:rPr>
          <w:rFonts w:ascii="PermianSlabSerifTypeface" w:eastAsia="PermianSlabSerifTypeface" w:hAnsi="PermianSlabSerifTypeface" w:cs="PermianSlabSerifTypeface"/>
          <w:b/>
        </w:rPr>
      </w:pPr>
      <w:r w:rsidRPr="00E27B34">
        <w:rPr>
          <w:rFonts w:ascii="PermianSlabSerifTypeface"/>
          <w:b/>
          <w:color w:val="231F20"/>
        </w:rPr>
        <w:t>FOR IMMEDIATE</w:t>
      </w:r>
      <w:r w:rsidRPr="00E27B34">
        <w:rPr>
          <w:rFonts w:ascii="PermianSlabSerifTypeface"/>
          <w:b/>
          <w:color w:val="231F20"/>
          <w:spacing w:val="-12"/>
        </w:rPr>
        <w:t xml:space="preserve"> </w:t>
      </w:r>
      <w:r w:rsidRPr="00E27B34">
        <w:rPr>
          <w:rFonts w:ascii="PermianSlabSerifTypeface"/>
          <w:b/>
          <w:color w:val="231F20"/>
        </w:rPr>
        <w:t>RELEASE</w:t>
      </w:r>
    </w:p>
    <w:sdt>
      <w:sdtPr>
        <w:rPr>
          <w:rFonts w:ascii="PermianSlabSerifTypeface"/>
          <w:color w:val="231F20"/>
          <w:spacing w:val="-3"/>
        </w:rPr>
        <w:id w:val="802970759"/>
        <w:placeholder>
          <w:docPart w:val="41B987DC5D4142758725B8EE52326A21"/>
        </w:placeholder>
      </w:sdtPr>
      <w:sdtEndPr>
        <w:rPr>
          <w:spacing w:val="0"/>
        </w:rPr>
      </w:sdtEndPr>
      <w:sdtContent>
        <w:p w14:paraId="1479441D" w14:textId="4F78B000" w:rsidR="00A226C2" w:rsidRPr="00E27B34" w:rsidRDefault="00A81D81" w:rsidP="00A226C2">
          <w:pPr>
            <w:pStyle w:val="BodyText"/>
            <w:tabs>
              <w:tab w:val="left" w:pos="720"/>
            </w:tabs>
            <w:ind w:left="720" w:right="-1483" w:firstLine="0"/>
            <w:rPr>
              <w:rFonts w:ascii="PermianSlabSerifTypeface" w:eastAsia="PermianSlabSerifTypeface" w:hAnsi="PermianSlabSerifTypeface" w:cs="PermianSlabSerifTypeface"/>
            </w:rPr>
          </w:pPr>
          <w:r>
            <w:rPr>
              <w:rFonts w:ascii="PermianSlabSerifTypeface"/>
              <w:color w:val="231F20"/>
              <w:spacing w:val="-3"/>
            </w:rPr>
            <w:t xml:space="preserve">March </w:t>
          </w:r>
          <w:r w:rsidR="009B06DE">
            <w:rPr>
              <w:rFonts w:ascii="PermianSlabSerifTypeface"/>
              <w:color w:val="231F20"/>
              <w:spacing w:val="-3"/>
            </w:rPr>
            <w:t>10</w:t>
          </w:r>
          <w:r w:rsidR="007F6135" w:rsidRPr="00E27B34">
            <w:rPr>
              <w:rFonts w:ascii="PermianSlabSerifTypeface"/>
              <w:color w:val="231F20"/>
              <w:spacing w:val="-3"/>
            </w:rPr>
            <w:t>, 2026</w:t>
          </w:r>
        </w:p>
      </w:sdtContent>
    </w:sdt>
    <w:p w14:paraId="0B36D79E" w14:textId="77777777" w:rsidR="00A226C2" w:rsidRPr="00E27B34" w:rsidRDefault="00A226C2" w:rsidP="00A226C2">
      <w:pPr>
        <w:pStyle w:val="BodyText"/>
        <w:ind w:left="720" w:right="103" w:firstLine="0"/>
        <w:rPr>
          <w:spacing w:val="-3"/>
        </w:rPr>
      </w:pPr>
    </w:p>
    <w:p w14:paraId="51FA7C06" w14:textId="1E57A77F" w:rsidR="00A226C2" w:rsidRPr="00E27B34" w:rsidRDefault="00A226C2" w:rsidP="00A226C2">
      <w:pPr>
        <w:pStyle w:val="BodyText"/>
        <w:ind w:left="-2347" w:right="33" w:firstLine="0"/>
        <w:jc w:val="right"/>
        <w:rPr>
          <w:rFonts w:ascii="PermianSlabSerifTypeface"/>
          <w:color w:val="231F20"/>
        </w:rPr>
      </w:pPr>
      <w:r w:rsidRPr="00E27B34">
        <w:rPr>
          <w:rFonts w:ascii="PermianSlabSerifTypeface"/>
          <w:b/>
          <w:color w:val="231F20"/>
          <w:spacing w:val="-3"/>
        </w:rPr>
        <w:t xml:space="preserve">CONTACT: </w:t>
      </w:r>
      <w:sdt>
        <w:sdtPr>
          <w:rPr>
            <w:rFonts w:ascii="PermianSlabSerifTypeface"/>
            <w:b/>
            <w:color w:val="231F20"/>
            <w:spacing w:val="-3"/>
          </w:rPr>
          <w:id w:val="134615626"/>
          <w:placeholder>
            <w:docPart w:val="41B987DC5D4142758725B8EE52326A21"/>
          </w:placeholder>
        </w:sdtPr>
        <w:sdtEndPr>
          <w:rPr>
            <w:b w:val="0"/>
            <w:spacing w:val="0"/>
          </w:rPr>
        </w:sdtEndPr>
        <w:sdtContent>
          <w:r w:rsidR="006D03CF" w:rsidRPr="00E27B34">
            <w:rPr>
              <w:rFonts w:ascii="PermianSlabSerifTypeface"/>
              <w:color w:val="231F20"/>
            </w:rPr>
            <w:t>Erin Zeigler</w:t>
          </w:r>
        </w:sdtContent>
      </w:sdt>
    </w:p>
    <w:p w14:paraId="1174D1CB" w14:textId="52C5AA6D" w:rsidR="00A226C2" w:rsidRPr="00E27B34" w:rsidRDefault="006D03CF" w:rsidP="00A226C2">
      <w:pPr>
        <w:pStyle w:val="BodyText"/>
        <w:ind w:left="-2347" w:right="33" w:firstLine="0"/>
        <w:jc w:val="right"/>
        <w:rPr>
          <w:rFonts w:ascii="PermianSlabSerifTypeface" w:eastAsia="PermianSlabSerifTypeface" w:hAnsi="PermianSlabSerifTypeface" w:cs="PermianSlabSerifTypeface"/>
        </w:rPr>
      </w:pPr>
      <w:r w:rsidRPr="00E27B34">
        <w:rPr>
          <w:rFonts w:ascii="PermianSlabSerifTypeface"/>
          <w:b/>
          <w:color w:val="231F20"/>
        </w:rPr>
        <w:t>CELL</w:t>
      </w:r>
      <w:r w:rsidR="00A226C2" w:rsidRPr="00E27B34">
        <w:rPr>
          <w:rFonts w:ascii="PermianSlabSerifTypeface"/>
          <w:b/>
          <w:color w:val="231F20"/>
        </w:rPr>
        <w:t>:</w:t>
      </w:r>
      <w:r w:rsidR="00A226C2" w:rsidRPr="00E27B34">
        <w:rPr>
          <w:rFonts w:ascii="PermianSlabSerifTypeface"/>
          <w:color w:val="231F20"/>
        </w:rPr>
        <w:t xml:space="preserve"> </w:t>
      </w:r>
      <w:sdt>
        <w:sdtPr>
          <w:rPr>
            <w:rFonts w:ascii="PermianSlabSerifTypeface"/>
            <w:color w:val="231F20"/>
          </w:rPr>
          <w:id w:val="1337737565"/>
          <w:placeholder>
            <w:docPart w:val="41B987DC5D4142758725B8EE52326A21"/>
          </w:placeholder>
        </w:sdtPr>
        <w:sdtContent>
          <w:r w:rsidRPr="00E27B34">
            <w:rPr>
              <w:rFonts w:ascii="PermianSlabSerifTypeface"/>
              <w:color w:val="231F20"/>
            </w:rPr>
            <w:t>629-277-2458</w:t>
          </w:r>
        </w:sdtContent>
      </w:sdt>
    </w:p>
    <w:p w14:paraId="49A10388" w14:textId="77777777" w:rsidR="00A226C2" w:rsidRPr="00E27B34" w:rsidRDefault="00A226C2" w:rsidP="00A226C2">
      <w:pPr>
        <w:rPr>
          <w:rFonts w:ascii="PermianSlabSerifTypeface" w:eastAsia="PermianSlabSerifTypeface" w:hAnsi="PermianSlabSerifTypeface" w:cs="PermianSlabSerifTypeface"/>
        </w:rPr>
      </w:pPr>
    </w:p>
    <w:p w14:paraId="41114762" w14:textId="77777777" w:rsidR="00A226C2" w:rsidRPr="00E27B34" w:rsidRDefault="00A226C2" w:rsidP="00A226C2">
      <w:pPr>
        <w:rPr>
          <w:rFonts w:ascii="PermianSlabSerifTypeface" w:eastAsia="PermianSlabSerifTypeface" w:hAnsi="PermianSlabSerifTypeface" w:cs="PermianSlabSerifTypeface"/>
        </w:rPr>
        <w:sectPr w:rsidR="00A226C2" w:rsidRPr="00E27B34" w:rsidSect="008B49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432" w:right="1620" w:bottom="432" w:left="763" w:header="720" w:footer="720" w:gutter="0"/>
          <w:cols w:num="2" w:space="720" w:equalWidth="0">
            <w:col w:w="3737" w:space="3060"/>
            <w:col w:w="3060"/>
          </w:cols>
          <w:docGrid w:linePitch="299"/>
        </w:sectPr>
      </w:pPr>
    </w:p>
    <w:p w14:paraId="4EEC3F4F" w14:textId="77777777" w:rsidR="00A226C2" w:rsidRPr="00E27B34" w:rsidRDefault="00A226C2" w:rsidP="00A226C2">
      <w:pPr>
        <w:ind w:left="720"/>
        <w:rPr>
          <w:rFonts w:ascii="PermianSlabSerifTypeface" w:eastAsia="PermianSlabSerifTypeface" w:hAnsi="PermianSlabSerifTypeface" w:cs="PermianSlabSerifTypeface"/>
          <w:sz w:val="24"/>
          <w:szCs w:val="24"/>
        </w:rPr>
      </w:pPr>
    </w:p>
    <w:p w14:paraId="5845A931" w14:textId="77777777" w:rsidR="00A226C2" w:rsidRPr="00E27B34" w:rsidRDefault="00A226C2" w:rsidP="00A226C2">
      <w:pPr>
        <w:ind w:left="720"/>
        <w:jc w:val="center"/>
        <w:rPr>
          <w:rFonts w:ascii="PermianSlabSerifTypeface" w:eastAsia="PermianSlabSerifTypeface" w:hAnsi="PermianSlabSerifTypeface" w:cs="PermianSlabSerifTypeface"/>
          <w:b/>
          <w:bCs/>
          <w:sz w:val="24"/>
          <w:szCs w:val="24"/>
        </w:rPr>
      </w:pPr>
      <w:r w:rsidRPr="00E27B34">
        <w:rPr>
          <w:rFonts w:ascii="PermianSlabSerifTypeface" w:eastAsia="PermianSlabSerifTypeface" w:hAnsi="PermianSlabSerifTypeface" w:cs="PermianSlabSerifTypeface"/>
          <w:b/>
          <w:bCs/>
          <w:sz w:val="24"/>
          <w:szCs w:val="24"/>
        </w:rPr>
        <w:t>TRAFFIC ADVISORY</w:t>
      </w:r>
    </w:p>
    <w:p w14:paraId="00475DC8" w14:textId="77777777" w:rsidR="00E76F2A" w:rsidRPr="00E27B34" w:rsidRDefault="00E76F2A" w:rsidP="00BC4112">
      <w:pPr>
        <w:ind w:left="720"/>
        <w:jc w:val="center"/>
        <w:rPr>
          <w:rFonts w:ascii="PermianSlabSerifTypeface" w:eastAsia="PermianSlabSerifTypeface" w:hAnsi="PermianSlabSerifTypeface" w:cs="PermianSlabSerifTypeface"/>
          <w:b/>
          <w:bCs/>
          <w:sz w:val="24"/>
          <w:szCs w:val="24"/>
        </w:rPr>
      </w:pPr>
      <w:bookmarkStart w:id="0" w:name="_Hlk178329662"/>
    </w:p>
    <w:p w14:paraId="4D0114B8" w14:textId="19729EAA" w:rsidR="00BC4112" w:rsidRPr="00A81D81" w:rsidRDefault="009B06DE" w:rsidP="00BC4112">
      <w:pPr>
        <w:ind w:left="720"/>
        <w:jc w:val="center"/>
        <w:rPr>
          <w:rFonts w:ascii="PermianSlabSerifTypeface" w:hAnsi="PermianSlabSerifTypeface" w:cs="Open Sans"/>
          <w:b/>
          <w:bCs/>
          <w:color w:val="131E29"/>
          <w:spacing w:val="-6"/>
          <w:sz w:val="24"/>
          <w:szCs w:val="24"/>
        </w:rPr>
      </w:pPr>
      <w:bookmarkStart w:id="1" w:name="_Hlk211522461"/>
      <w:r>
        <w:rPr>
          <w:rFonts w:ascii="PermianSlabSerifTypeface" w:eastAsia="PermianSlabSerifTypeface" w:hAnsi="PermianSlabSerifTypeface" w:cs="PermianSlabSerifTypeface"/>
          <w:b/>
          <w:bCs/>
          <w:sz w:val="24"/>
          <w:szCs w:val="24"/>
        </w:rPr>
        <w:t>I-840 Milling and Paving Delayed Due to Weather</w:t>
      </w:r>
    </w:p>
    <w:p w14:paraId="215CD4B3" w14:textId="5C0BE807" w:rsidR="007818F2" w:rsidRPr="00A81D81" w:rsidRDefault="00A226C2" w:rsidP="007818F2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bookmarkStart w:id="2" w:name="_Hlk221010550"/>
      <w:bookmarkStart w:id="3" w:name="_Hlk160792697"/>
      <w:bookmarkStart w:id="4" w:name="_Hlk158982535"/>
      <w:r w:rsidRPr="00A81D81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 xml:space="preserve">Nashville, Tenn. </w:t>
      </w:r>
      <w:r w:rsidR="003251E7" w:rsidRPr="00A81D81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–</w:t>
      </w:r>
      <w:r w:rsidRPr="00A81D81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 xml:space="preserve"> </w:t>
      </w:r>
      <w:r w:rsidR="009B06DE">
        <w:rPr>
          <w:rFonts w:ascii="Open Sans" w:hAnsi="Open Sans" w:cs="Open Sans"/>
          <w:color w:val="131E29"/>
          <w:spacing w:val="-6"/>
          <w:sz w:val="20"/>
          <w:szCs w:val="20"/>
        </w:rPr>
        <w:t xml:space="preserve">Forecasted rain and low temperatures have prompted the Tennessee Department of Transportation (TDOT) to delay previously scheduled </w:t>
      </w:r>
      <w:r w:rsidR="00934334" w:rsidRPr="00A81D81">
        <w:rPr>
          <w:rFonts w:ascii="Open Sans" w:hAnsi="Open Sans" w:cs="Open Sans"/>
          <w:color w:val="131E29"/>
          <w:spacing w:val="-6"/>
          <w:sz w:val="20"/>
          <w:szCs w:val="20"/>
        </w:rPr>
        <w:t xml:space="preserve">lane closures on </w:t>
      </w:r>
      <w:r w:rsidR="007F6135" w:rsidRPr="00A81D81">
        <w:rPr>
          <w:rFonts w:ascii="Open Sans" w:hAnsi="Open Sans" w:cs="Open Sans"/>
          <w:color w:val="131E29"/>
          <w:spacing w:val="-6"/>
          <w:sz w:val="20"/>
          <w:szCs w:val="20"/>
        </w:rPr>
        <w:t xml:space="preserve">Interstate </w:t>
      </w:r>
      <w:r w:rsidR="00A81D81" w:rsidRPr="00A81D81">
        <w:rPr>
          <w:rFonts w:ascii="Open Sans" w:hAnsi="Open Sans" w:cs="Open Sans"/>
          <w:color w:val="131E29"/>
          <w:spacing w:val="-6"/>
          <w:sz w:val="20"/>
          <w:szCs w:val="20"/>
        </w:rPr>
        <w:t>840</w:t>
      </w:r>
      <w:r w:rsidR="007F6135" w:rsidRPr="00A81D81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in </w:t>
      </w:r>
      <w:r w:rsidR="00A81D81" w:rsidRPr="00A81D81">
        <w:rPr>
          <w:rFonts w:ascii="Open Sans" w:hAnsi="Open Sans" w:cs="Open Sans"/>
          <w:color w:val="131E29"/>
          <w:spacing w:val="-6"/>
          <w:sz w:val="20"/>
          <w:szCs w:val="20"/>
        </w:rPr>
        <w:t>Williamson</w:t>
      </w:r>
      <w:r w:rsidR="007F6135" w:rsidRPr="00A81D81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County.</w:t>
      </w:r>
    </w:p>
    <w:p w14:paraId="248D30E9" w14:textId="351AA07C" w:rsidR="00A74161" w:rsidRDefault="00001BBC" w:rsidP="008601F6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bookmarkStart w:id="5" w:name="_Hlk173417161"/>
      <w:r w:rsidRPr="00A81D81">
        <w:rPr>
          <w:rFonts w:ascii="Open Sans" w:hAnsi="Open Sans" w:cs="Open Sans"/>
          <w:color w:val="131E29"/>
          <w:spacing w:val="-6"/>
          <w:sz w:val="20"/>
          <w:szCs w:val="20"/>
        </w:rPr>
        <w:t>Beginning</w:t>
      </w:r>
      <w:r w:rsidR="007818F2" w:rsidRPr="00A81D81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  <w:r w:rsidR="006A06BB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Monday</w:t>
      </w:r>
      <w:r w:rsidR="007F6135" w:rsidRPr="00A81D81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 xml:space="preserve">, </w:t>
      </w:r>
      <w:r w:rsidR="00A81D81" w:rsidRPr="00A81D81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March 1</w:t>
      </w:r>
      <w:r w:rsidR="006A06BB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6</w:t>
      </w:r>
      <w:r w:rsidR="007F6135" w:rsidRPr="00A81D81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>,</w:t>
      </w:r>
      <w:r w:rsidR="00013945">
        <w:rPr>
          <w:rFonts w:ascii="Open Sans" w:hAnsi="Open Sans" w:cs="Open Sans"/>
          <w:b/>
          <w:bCs/>
          <w:color w:val="131E29"/>
          <w:spacing w:val="-6"/>
          <w:sz w:val="20"/>
          <w:szCs w:val="20"/>
        </w:rPr>
        <w:t xml:space="preserve"> until at least Sunday, March 22,</w:t>
      </w:r>
      <w:r w:rsidR="000B2F82" w:rsidRPr="00A81D81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crews</w:t>
      </w:r>
      <w:r w:rsidR="00A81D81" w:rsidRPr="00A81D81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with Volunteer </w:t>
      </w:r>
      <w:r w:rsidR="00A81D81" w:rsidRPr="009B1F32">
        <w:rPr>
          <w:rFonts w:ascii="Open Sans" w:hAnsi="Open Sans" w:cs="Open Sans"/>
          <w:color w:val="131E29"/>
          <w:spacing w:val="-6"/>
          <w:sz w:val="20"/>
          <w:szCs w:val="20"/>
        </w:rPr>
        <w:t>Paving</w:t>
      </w:r>
      <w:r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  <w:r w:rsidR="007F6135" w:rsidRPr="009B1F32">
        <w:rPr>
          <w:rFonts w:ascii="Open Sans" w:hAnsi="Open Sans" w:cs="Open Sans"/>
          <w:color w:val="131E29"/>
          <w:spacing w:val="-6"/>
          <w:sz w:val="20"/>
          <w:szCs w:val="20"/>
        </w:rPr>
        <w:t>will</w:t>
      </w:r>
      <w:r w:rsidR="009F536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begin intermittent closures of lanes and ramps on I-840 from near </w:t>
      </w:r>
      <w:r w:rsidR="00CB7E6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Lewisburg </w:t>
      </w:r>
      <w:r w:rsidR="00691D1C">
        <w:rPr>
          <w:rFonts w:ascii="Open Sans" w:hAnsi="Open Sans" w:cs="Open Sans"/>
          <w:color w:val="131E29"/>
          <w:spacing w:val="-6"/>
          <w:sz w:val="20"/>
          <w:szCs w:val="20"/>
        </w:rPr>
        <w:t>Pike</w:t>
      </w:r>
      <w:r w:rsidR="00CB7E6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  <w:r w:rsidR="00691D1C">
        <w:rPr>
          <w:rFonts w:ascii="Open Sans" w:hAnsi="Open Sans" w:cs="Open Sans"/>
          <w:color w:val="131E29"/>
          <w:spacing w:val="-6"/>
          <w:sz w:val="20"/>
          <w:szCs w:val="20"/>
        </w:rPr>
        <w:t xml:space="preserve">(US 431) </w:t>
      </w:r>
      <w:r w:rsidR="00CB7E6D">
        <w:rPr>
          <w:rFonts w:ascii="Open Sans" w:hAnsi="Open Sans" w:cs="Open Sans"/>
          <w:color w:val="131E29"/>
          <w:spacing w:val="-6"/>
          <w:sz w:val="20"/>
          <w:szCs w:val="20"/>
        </w:rPr>
        <w:t>to the bridge over Harpeth School Road in Thompson’s Station</w:t>
      </w:r>
      <w:r w:rsidR="00AA2F09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(red line on map</w:t>
      </w:r>
      <w:r w:rsidR="008601F6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below</w:t>
      </w:r>
      <w:r w:rsidR="00A74161">
        <w:rPr>
          <w:rFonts w:ascii="Open Sans" w:hAnsi="Open Sans" w:cs="Open Sans"/>
          <w:color w:val="131E29"/>
          <w:spacing w:val="-6"/>
          <w:sz w:val="20"/>
          <w:szCs w:val="20"/>
        </w:rPr>
        <w:t>)</w:t>
      </w:r>
      <w:r w:rsidR="008601F6">
        <w:rPr>
          <w:rFonts w:ascii="Open Sans" w:hAnsi="Open Sans" w:cs="Open Sans"/>
          <w:color w:val="131E29"/>
          <w:spacing w:val="-6"/>
          <w:sz w:val="20"/>
          <w:szCs w:val="20"/>
        </w:rPr>
        <w:t xml:space="preserve">. </w:t>
      </w:r>
      <w:r w:rsidR="00013945">
        <w:rPr>
          <w:rFonts w:ascii="Open Sans" w:hAnsi="Open Sans" w:cs="Open Sans"/>
          <w:color w:val="131E29"/>
          <w:spacing w:val="-6"/>
          <w:sz w:val="20"/>
          <w:szCs w:val="20"/>
        </w:rPr>
        <w:t>Nighttime closures will be conducted on weekdays from 8 p.m. to 5 a.m. to mill the roadway, while daytime closures from</w:t>
      </w:r>
      <w:r w:rsidR="0072526E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as early as</w:t>
      </w:r>
      <w:r w:rsidR="00013945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  <w:r w:rsidR="00023310">
        <w:rPr>
          <w:rFonts w:ascii="Open Sans" w:hAnsi="Open Sans" w:cs="Open Sans"/>
          <w:color w:val="131E29"/>
          <w:spacing w:val="-6"/>
          <w:sz w:val="20"/>
          <w:szCs w:val="20"/>
        </w:rPr>
        <w:t>7</w:t>
      </w:r>
      <w:r w:rsidR="00013945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a.m. to </w:t>
      </w:r>
      <w:r w:rsidR="00026973">
        <w:rPr>
          <w:rFonts w:ascii="Open Sans" w:hAnsi="Open Sans" w:cs="Open Sans"/>
          <w:color w:val="131E29"/>
          <w:spacing w:val="-6"/>
          <w:sz w:val="20"/>
          <w:szCs w:val="20"/>
        </w:rPr>
        <w:t>as late as 6</w:t>
      </w:r>
      <w:r w:rsidR="00013945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p.m. will be conducted on weekends</w:t>
      </w:r>
      <w:r w:rsidR="00026973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for paving</w:t>
      </w:r>
      <w:r w:rsidR="008601F6">
        <w:rPr>
          <w:rFonts w:ascii="Open Sans" w:hAnsi="Open Sans" w:cs="Open Sans"/>
          <w:color w:val="131E29"/>
          <w:spacing w:val="-6"/>
          <w:sz w:val="20"/>
          <w:szCs w:val="20"/>
        </w:rPr>
        <w:t xml:space="preserve">. </w:t>
      </w:r>
      <w:r w:rsidR="008601F6" w:rsidRPr="0074570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Paving cannot be completed at night due to low temperatures during this time of year. For the materials to properly cure and achieve long-term durability, </w:t>
      </w:r>
      <w:r w:rsidR="008601F6">
        <w:rPr>
          <w:rFonts w:ascii="Open Sans" w:hAnsi="Open Sans" w:cs="Open Sans"/>
          <w:color w:val="131E29"/>
          <w:spacing w:val="-6"/>
          <w:sz w:val="20"/>
          <w:szCs w:val="20"/>
        </w:rPr>
        <w:t xml:space="preserve">consistently </w:t>
      </w:r>
      <w:proofErr w:type="gramStart"/>
      <w:r w:rsidR="008601F6">
        <w:rPr>
          <w:rFonts w:ascii="Open Sans" w:hAnsi="Open Sans" w:cs="Open Sans"/>
          <w:color w:val="131E29"/>
          <w:spacing w:val="-6"/>
          <w:sz w:val="20"/>
          <w:szCs w:val="20"/>
        </w:rPr>
        <w:t>warmer</w:t>
      </w:r>
      <w:proofErr w:type="gramEnd"/>
      <w:r w:rsidR="008601F6" w:rsidRPr="0074570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outside temperatures are required. </w:t>
      </w:r>
    </w:p>
    <w:p w14:paraId="4D3CC7A3" w14:textId="77777777" w:rsidR="00745700" w:rsidRDefault="00745700" w:rsidP="00745700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proofErr w:type="gramStart"/>
      <w:r>
        <w:rPr>
          <w:rFonts w:ascii="Open Sans" w:hAnsi="Open Sans" w:cs="Open Sans"/>
          <w:color w:val="131E29"/>
          <w:spacing w:val="-6"/>
          <w:sz w:val="20"/>
          <w:szCs w:val="20"/>
        </w:rPr>
        <w:t>F</w:t>
      </w:r>
      <w:r w:rsidRPr="00745700">
        <w:rPr>
          <w:rFonts w:ascii="Open Sans" w:hAnsi="Open Sans" w:cs="Open Sans"/>
          <w:color w:val="131E29"/>
          <w:spacing w:val="-6"/>
          <w:sz w:val="20"/>
          <w:szCs w:val="20"/>
        </w:rPr>
        <w:t>ollow @</w:t>
      </w:r>
      <w:proofErr w:type="gramEnd"/>
      <w:r w:rsidRPr="0074570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ErinTDOT </w:t>
      </w:r>
      <w:proofErr w:type="gramStart"/>
      <w:r w:rsidRPr="00745700">
        <w:rPr>
          <w:rFonts w:ascii="Open Sans" w:hAnsi="Open Sans" w:cs="Open Sans"/>
          <w:color w:val="131E29"/>
          <w:spacing w:val="-6"/>
          <w:sz w:val="20"/>
          <w:szCs w:val="20"/>
        </w:rPr>
        <w:t>and @</w:t>
      </w:r>
      <w:proofErr w:type="gramEnd"/>
      <w:r w:rsidRPr="00745700">
        <w:rPr>
          <w:rFonts w:ascii="Open Sans" w:hAnsi="Open Sans" w:cs="Open Sans"/>
          <w:color w:val="131E29"/>
          <w:spacing w:val="-6"/>
          <w:sz w:val="20"/>
          <w:szCs w:val="20"/>
        </w:rPr>
        <w:t>myTDOT on X for any updates on timing</w:t>
      </w:r>
      <w:r>
        <w:rPr>
          <w:rFonts w:ascii="Open Sans" w:hAnsi="Open Sans" w:cs="Open Sans"/>
          <w:color w:val="131E29"/>
          <w:spacing w:val="-6"/>
          <w:sz w:val="20"/>
          <w:szCs w:val="20"/>
        </w:rPr>
        <w:t xml:space="preserve">. </w:t>
      </w:r>
    </w:p>
    <w:p w14:paraId="6A356E1B" w14:textId="67B4BAB1" w:rsidR="009F5360" w:rsidRDefault="003D168B" w:rsidP="00AA2F09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r>
        <w:rPr>
          <w:rFonts w:ascii="Open Sans" w:hAnsi="Open Sans" w:cs="Open Sans"/>
          <w:color w:val="131E29"/>
          <w:spacing w:val="-6"/>
          <w:sz w:val="20"/>
          <w:szCs w:val="20"/>
        </w:rPr>
        <w:t xml:space="preserve">These closures are necessary for crews to begin milling and making spot repairs on I-840 to prepare for a resurfacing project. </w:t>
      </w:r>
      <w:r w:rsidR="00AA2F09">
        <w:rPr>
          <w:rFonts w:ascii="Open Sans" w:hAnsi="Open Sans" w:cs="Open Sans"/>
          <w:color w:val="131E29"/>
          <w:spacing w:val="-6"/>
          <w:sz w:val="20"/>
          <w:szCs w:val="20"/>
        </w:rPr>
        <w:t>The full resurfacing on I-840 f</w:t>
      </w:r>
      <w:r w:rsidR="00CB7E6D">
        <w:rPr>
          <w:rFonts w:ascii="Open Sans" w:hAnsi="Open Sans" w:cs="Open Sans"/>
          <w:color w:val="131E29"/>
          <w:spacing w:val="-6"/>
          <w:sz w:val="20"/>
          <w:szCs w:val="20"/>
        </w:rPr>
        <w:t>rom just west of S</w:t>
      </w:r>
      <w:r w:rsidR="00AA2F09">
        <w:rPr>
          <w:rFonts w:ascii="Open Sans" w:hAnsi="Open Sans" w:cs="Open Sans"/>
          <w:color w:val="131E29"/>
          <w:spacing w:val="-6"/>
          <w:sz w:val="20"/>
          <w:szCs w:val="20"/>
        </w:rPr>
        <w:t>tate Route</w:t>
      </w:r>
      <w:r w:rsidR="00CB7E6D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6 (US 31/Columbia Pike)</w:t>
      </w:r>
      <w:r w:rsidR="009F5360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to near Arno Road</w:t>
      </w:r>
      <w:r w:rsidR="00AA2F09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is in </w:t>
      </w:r>
      <w:hyperlink r:id="rId14" w:history="1">
        <w:r w:rsidR="00C021F6" w:rsidRPr="009B1F32">
          <w:rPr>
            <w:rStyle w:val="Hyperlink"/>
            <w:rFonts w:ascii="Open Sans" w:hAnsi="Open Sans" w:cs="Open Sans"/>
            <w:spacing w:val="-6"/>
            <w:sz w:val="20"/>
            <w:szCs w:val="20"/>
          </w:rPr>
          <w:t>TDOT’s 3-Year Pavement Plan</w:t>
        </w:r>
      </w:hyperlink>
      <w:r w:rsidR="00C021F6"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  <w:bookmarkEnd w:id="2"/>
      <w:bookmarkEnd w:id="5"/>
      <w:r w:rsidR="00AA2F09">
        <w:rPr>
          <w:rFonts w:ascii="Open Sans" w:hAnsi="Open Sans" w:cs="Open Sans"/>
          <w:color w:val="131E29"/>
          <w:spacing w:val="-6"/>
          <w:sz w:val="20"/>
          <w:szCs w:val="20"/>
        </w:rPr>
        <w:t>for this year (blue line on map). Full project construction is tentatively scheduled to begin this July.</w:t>
      </w:r>
    </w:p>
    <w:p w14:paraId="71DA6F81" w14:textId="6A7A2BB3" w:rsidR="00AA2F09" w:rsidRDefault="00AA2F09" w:rsidP="00AA2F09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r>
        <w:rPr>
          <w:rFonts w:ascii="Open Sans" w:hAnsi="Open Sans" w:cs="Open Sans"/>
          <w:noProof/>
          <w:color w:val="131E29"/>
          <w:spacing w:val="-6"/>
          <w:sz w:val="20"/>
          <w:szCs w:val="20"/>
        </w:rPr>
        <w:drawing>
          <wp:inline distT="0" distB="0" distL="0" distR="0" wp14:anchorId="6BEB6317" wp14:editId="1CD7D68F">
            <wp:extent cx="5932038" cy="2466975"/>
            <wp:effectExtent l="0" t="0" r="0" b="0"/>
            <wp:docPr id="536911975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911975" name="Picture 1" descr="Map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89" cy="246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65F3F" w14:textId="65AE490D" w:rsidR="000B32E5" w:rsidRPr="009B1F32" w:rsidRDefault="002509DB" w:rsidP="00051CDF">
      <w:pPr>
        <w:pStyle w:val="NormalWeb"/>
        <w:spacing w:before="150" w:beforeAutospacing="0" w:after="300" w:afterAutospacing="0"/>
        <w:ind w:left="720"/>
        <w:rPr>
          <w:rFonts w:ascii="Open Sans" w:hAnsi="Open Sans" w:cs="Open Sans"/>
          <w:color w:val="131E29"/>
          <w:spacing w:val="-6"/>
          <w:sz w:val="20"/>
          <w:szCs w:val="20"/>
        </w:rPr>
      </w:pPr>
      <w:r w:rsidRPr="009B1F32">
        <w:rPr>
          <w:rFonts w:ascii="Open Sans" w:hAnsi="Open Sans" w:cs="Open Sans"/>
          <w:color w:val="131E29"/>
          <w:spacing w:val="-6"/>
          <w:sz w:val="20"/>
          <w:szCs w:val="20"/>
        </w:rPr>
        <w:t>All work is weather-dependent</w:t>
      </w:r>
      <w:r w:rsidR="00A226C2" w:rsidRPr="009B1F32">
        <w:rPr>
          <w:rFonts w:ascii="Open Sans" w:hAnsi="Open Sans" w:cs="Open Sans"/>
          <w:color w:val="131E29"/>
          <w:spacing w:val="-6"/>
          <w:sz w:val="20"/>
          <w:szCs w:val="20"/>
        </w:rPr>
        <w:t>.</w:t>
      </w:r>
      <w:bookmarkEnd w:id="3"/>
      <w:r w:rsidR="00681BA5"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</w:t>
      </w:r>
      <w:r w:rsidR="000B32E5"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As always, drivers are reminded </w:t>
      </w:r>
      <w:r w:rsidR="002308EE"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to </w:t>
      </w:r>
      <w:r w:rsidR="00051CDF" w:rsidRPr="009B1F32">
        <w:rPr>
          <w:rFonts w:ascii="Open Sans" w:hAnsi="Open Sans" w:cs="Open Sans"/>
          <w:color w:val="131E29"/>
          <w:spacing w:val="-6"/>
          <w:sz w:val="20"/>
          <w:szCs w:val="20"/>
        </w:rPr>
        <w:t>allow additional time,</w:t>
      </w:r>
      <w:r w:rsidR="000B32E5"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slow down</w:t>
      </w:r>
      <w:r w:rsidR="002308EE" w:rsidRPr="009B1F32">
        <w:rPr>
          <w:rFonts w:ascii="Open Sans" w:hAnsi="Open Sans" w:cs="Open Sans"/>
          <w:color w:val="131E29"/>
          <w:spacing w:val="-6"/>
          <w:sz w:val="20"/>
          <w:szCs w:val="20"/>
        </w:rPr>
        <w:t>,</w:t>
      </w:r>
      <w:r w:rsidR="000B32E5"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and move over when traveling through a work zone. The Move Over Law was passed in 2006. The penalty for violating the law in Tennessee </w:t>
      </w:r>
      <w:r w:rsidR="00064BFE" w:rsidRPr="009B1F32">
        <w:rPr>
          <w:rFonts w:ascii="Open Sans" w:hAnsi="Open Sans" w:cs="Open Sans"/>
          <w:color w:val="131E29"/>
          <w:spacing w:val="-6"/>
          <w:sz w:val="20"/>
          <w:szCs w:val="20"/>
        </w:rPr>
        <w:t>includes the possibility of up to 30 days in jail and a maximum fine of</w:t>
      </w:r>
      <w:r w:rsidR="000B32E5"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$500.</w:t>
      </w:r>
    </w:p>
    <w:bookmarkEnd w:id="0"/>
    <w:bookmarkEnd w:id="4"/>
    <w:p w14:paraId="71EA9D01" w14:textId="76DF2334" w:rsidR="00111F5C" w:rsidRPr="00DA3680" w:rsidRDefault="002C7067" w:rsidP="00026AA1">
      <w:pPr>
        <w:ind w:left="720"/>
        <w:rPr>
          <w:rFonts w:ascii="Open Sans" w:eastAsia="PermianSlabSerifTypeface" w:hAnsi="Open Sans" w:cs="Open Sans"/>
          <w:sz w:val="20"/>
          <w:szCs w:val="20"/>
        </w:rPr>
      </w:pPr>
      <w:r w:rsidRPr="009B1F32">
        <w:rPr>
          <w:rFonts w:ascii="Open Sans" w:hAnsi="Open Sans" w:cs="Open Sans"/>
          <w:color w:val="131E29"/>
          <w:spacing w:val="-6"/>
          <w:sz w:val="20"/>
          <w:szCs w:val="20"/>
        </w:rPr>
        <w:lastRenderedPageBreak/>
        <w:t xml:space="preserve">Motorists can </w:t>
      </w:r>
      <w:r w:rsidR="00064BFE" w:rsidRPr="009B1F32">
        <w:rPr>
          <w:rFonts w:ascii="Open Sans" w:hAnsi="Open Sans" w:cs="Open Sans"/>
          <w:color w:val="131E29"/>
          <w:spacing w:val="-6"/>
          <w:sz w:val="20"/>
          <w:szCs w:val="20"/>
        </w:rPr>
        <w:t>report potholes to TDOT</w:t>
      </w:r>
      <w:r w:rsidRPr="009B1F32">
        <w:rPr>
          <w:rFonts w:ascii="Open Sans" w:hAnsi="Open Sans" w:cs="Open Sans"/>
          <w:color w:val="131E29"/>
          <w:spacing w:val="-6"/>
          <w:sz w:val="20"/>
          <w:szCs w:val="20"/>
        </w:rPr>
        <w:t xml:space="preserve"> by calling the TDOTFIX Hotline at 833-TDOTFIX or using this online form:</w:t>
      </w:r>
      <w:r w:rsidRPr="009B1F32">
        <w:rPr>
          <w:rFonts w:ascii="Open Sans" w:hAnsi="Open Sans" w:cs="Open Sans"/>
          <w:sz w:val="20"/>
          <w:szCs w:val="20"/>
        </w:rPr>
        <w:t xml:space="preserve"> </w:t>
      </w:r>
      <w:hyperlink r:id="rId16" w:history="1">
        <w:r w:rsidRPr="009B1F32">
          <w:rPr>
            <w:rStyle w:val="Hyperlink"/>
            <w:rFonts w:ascii="Open Sans" w:hAnsi="Open Sans" w:cs="Open Sans"/>
            <w:sz w:val="20"/>
            <w:szCs w:val="20"/>
          </w:rPr>
          <w:t>TDOT Maintenance Request</w:t>
        </w:r>
      </w:hyperlink>
      <w:r w:rsidRPr="009B1F32">
        <w:rPr>
          <w:rFonts w:ascii="Open Sans" w:hAnsi="Open Sans" w:cs="Open Sans"/>
          <w:sz w:val="20"/>
          <w:szCs w:val="20"/>
        </w:rPr>
        <w:t>. The TDOT SmartWay Map (</w:t>
      </w:r>
      <w:hyperlink r:id="rId17" w:history="1">
        <w:r w:rsidRPr="009B1F32">
          <w:rPr>
            <w:rStyle w:val="Hyperlink"/>
            <w:rFonts w:ascii="Open Sans" w:hAnsi="Open Sans" w:cs="Open Sans"/>
            <w:sz w:val="20"/>
            <w:szCs w:val="20"/>
          </w:rPr>
          <w:t>https://smartway.tn.gov</w:t>
        </w:r>
      </w:hyperlink>
      <w:r w:rsidRPr="009B1F32">
        <w:rPr>
          <w:rFonts w:ascii="Open Sans" w:hAnsi="Open Sans" w:cs="Open Sans"/>
          <w:sz w:val="20"/>
          <w:szCs w:val="20"/>
        </w:rPr>
        <w:t xml:space="preserve">) provides the latest </w:t>
      </w:r>
      <w:r w:rsidR="00064BFE" w:rsidRPr="009B1F32">
        <w:rPr>
          <w:rFonts w:ascii="Open Sans" w:hAnsi="Open Sans" w:cs="Open Sans"/>
          <w:sz w:val="20"/>
          <w:szCs w:val="20"/>
        </w:rPr>
        <w:t>traffic updates on construction activity</w:t>
      </w:r>
      <w:r w:rsidRPr="009B1F32">
        <w:rPr>
          <w:rFonts w:ascii="Open Sans" w:hAnsi="Open Sans" w:cs="Open Sans"/>
          <w:color w:val="131E29"/>
          <w:spacing w:val="-6"/>
          <w:sz w:val="20"/>
          <w:szCs w:val="20"/>
        </w:rPr>
        <w:t>. Travelers can also call 511 for travel information.</w:t>
      </w:r>
      <w:r w:rsidRPr="009B1F32">
        <w:rPr>
          <w:rFonts w:ascii="Open Sans" w:eastAsia="PermianSlabSerifTypeface" w:hAnsi="Open Sans" w:cs="Open Sans"/>
          <w:sz w:val="20"/>
          <w:szCs w:val="20"/>
        </w:rPr>
        <w:t xml:space="preserve"> </w:t>
      </w:r>
      <w:bookmarkEnd w:id="1"/>
    </w:p>
    <w:sectPr w:rsidR="00111F5C" w:rsidRPr="00DA3680" w:rsidSect="00300DFD">
      <w:headerReference w:type="default" r:id="rId18"/>
      <w:footerReference w:type="default" r:id="rId19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51E8" w14:textId="77777777" w:rsidR="00976505" w:rsidRDefault="00976505" w:rsidP="00151F37">
      <w:r>
        <w:separator/>
      </w:r>
    </w:p>
  </w:endnote>
  <w:endnote w:type="continuationSeparator" w:id="0">
    <w:p w14:paraId="62B77E27" w14:textId="77777777" w:rsidR="00976505" w:rsidRDefault="00976505" w:rsidP="00151F37">
      <w:r>
        <w:continuationSeparator/>
      </w:r>
    </w:p>
  </w:endnote>
  <w:endnote w:type="continuationNotice" w:id="1">
    <w:p w14:paraId="35A33C25" w14:textId="77777777" w:rsidR="00976505" w:rsidRDefault="00976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ianSlab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2231" w14:textId="77777777" w:rsidR="005C283E" w:rsidRDefault="005C2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29FF" w14:textId="77777777" w:rsidR="00A226C2" w:rsidRDefault="00A226C2" w:rsidP="00A4455E">
    <w:pPr>
      <w:spacing w:before="12"/>
      <w:rPr>
        <w:rFonts w:ascii="Open Sans" w:eastAsia="Open Sans" w:hAnsi="Open Sans" w:cs="Open Sans"/>
        <w:sz w:val="16"/>
        <w:szCs w:val="16"/>
      </w:rPr>
    </w:pPr>
  </w:p>
  <w:p w14:paraId="13A6D2F0" w14:textId="77777777" w:rsidR="00A226C2" w:rsidRPr="00A4455E" w:rsidRDefault="00A226C2" w:rsidP="00A4455E">
    <w:pPr>
      <w:spacing w:line="20" w:lineRule="exact"/>
      <w:ind w:left="900"/>
      <w:rPr>
        <w:rFonts w:ascii="Open Sans" w:eastAsia="Open Sans" w:hAnsi="Open Sans" w:cs="Open Sans"/>
        <w:sz w:val="2"/>
        <w:szCs w:val="2"/>
      </w:rPr>
    </w:pPr>
    <w:r>
      <w:rPr>
        <w:rFonts w:ascii="Open Sans" w:eastAsia="Open Sans" w:hAnsi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5FFBEF76" wp14:editId="5F1E6C30">
              <wp:extent cx="5660390" cy="1270"/>
              <wp:effectExtent l="9525" t="9525" r="6985" b="8255"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60390" cy="1270"/>
                        <a:chOff x="5" y="5"/>
                        <a:chExt cx="8881" cy="2"/>
                      </a:xfrm>
                    </wpg:grpSpPr>
                    <wpg:grpSp>
                      <wpg:cNvPr id="5" name="Group 8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81" cy="2"/>
                          <a:chOff x="5" y="5"/>
                          <a:chExt cx="8881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8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CDE9FDB" id="Group 7" o:spid="_x0000_s1026" style="width:445.7pt;height:.1pt;mso-position-horizontal-relative:char;mso-position-vertical-relative:line" coordorigin="5,5" coordsize="8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">
              <v:group id="Group 8" o:spid="_x0000_s1027" style="position:absolute;left:5;top:5;width:8881;height:2" coordorigin="5,5" coordsize="8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9" o:spid="_x0000_s1028" style="position:absolute;left:5;top:5;width:888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" path="m,l8841,e" filled="f" strokecolor="#d90030" strokeweight=".5pt">
                  <v:path arrowok="t" o:connecttype="custom" o:connectlocs="0,0;8881,0" o:connectangles="0,0"/>
                </v:shape>
              </v:group>
              <w10:anchorlock/>
            </v:group>
          </w:pict>
        </mc:Fallback>
      </mc:AlternateContent>
    </w:r>
  </w:p>
  <w:sdt>
    <w:sdtPr>
      <w:rPr>
        <w:rFonts w:ascii="Open Sans" w:eastAsia="Open Sans" w:hAnsi="Open Sans" w:cs="Open Sans"/>
        <w:color w:val="7E7578"/>
        <w:sz w:val="18"/>
        <w:szCs w:val="18"/>
      </w:rPr>
      <w:id w:val="1346672257"/>
      <w:placeholder>
        <w:docPart w:val="5D2B2775A5B441AB83D5CAE916CEFF2A"/>
      </w:placeholder>
    </w:sdtPr>
    <w:sdtContent>
      <w:p w14:paraId="01F6F69E" w14:textId="77777777" w:rsidR="00A226C2" w:rsidRPr="004313EE" w:rsidRDefault="00A226C2" w:rsidP="00A96951">
        <w:pPr>
          <w:tabs>
            <w:tab w:val="left" w:pos="7920"/>
            <w:tab w:val="left" w:pos="8190"/>
            <w:tab w:val="left" w:pos="9450"/>
          </w:tabs>
          <w:spacing w:before="59" w:line="216" w:lineRule="exact"/>
          <w:ind w:left="900" w:right="857"/>
          <w:rPr>
            <w:rFonts w:ascii="Open Sans" w:eastAsia="Open Sans" w:hAnsi="Open Sans" w:cs="Open Sans"/>
            <w:color w:val="7E7578"/>
            <w:sz w:val="18"/>
            <w:szCs w:val="18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TDOT Region 3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6601 Centennial Boulevard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Nashville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,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Tennessee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37243</w:t>
        </w:r>
      </w:p>
      <w:p w14:paraId="7A5FAC10" w14:textId="0A61CD6C" w:rsidR="00A226C2" w:rsidRPr="00A4455E" w:rsidRDefault="00A226C2" w:rsidP="00A96951">
        <w:pPr>
          <w:spacing w:before="1"/>
          <w:ind w:left="900"/>
          <w:rPr>
            <w:rFonts w:ascii="Open Sans" w:eastAsia="Open Sans" w:hAnsi="Open Sans" w:cs="Open Sans"/>
            <w:sz w:val="12"/>
            <w:szCs w:val="12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Cell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: </w:t>
        </w:r>
        <w:r w:rsidR="006D03CF">
          <w:rPr>
            <w:rFonts w:ascii="Open Sans" w:eastAsia="Open Sans" w:hAnsi="Open Sans" w:cs="Open Sans"/>
            <w:color w:val="7E7578"/>
            <w:sz w:val="18"/>
            <w:szCs w:val="18"/>
          </w:rPr>
          <w:t>629-277-2458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Email: </w:t>
        </w:r>
        <w:hyperlink r:id="rId1" w:history="1">
          <w:r w:rsidR="006D03CF" w:rsidRPr="0062120B">
            <w:rPr>
              <w:rStyle w:val="Hyperlink"/>
              <w:rFonts w:ascii="Open Sans" w:eastAsia="Open Sans" w:hAnsi="Open Sans" w:cs="Open Sans"/>
              <w:sz w:val="18"/>
              <w:szCs w:val="18"/>
            </w:rPr>
            <w:t>Erin.Zeigler@tn.gov</w:t>
          </w:r>
        </w:hyperlink>
        <w:r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 w:rsidR="00A96951"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>•</w:t>
        </w:r>
        <w:r w:rsidR="00A96951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tn.gov/</w:t>
        </w:r>
        <w:proofErr w:type="spellStart"/>
        <w:r w:rsidR="00A96951">
          <w:rPr>
            <w:rFonts w:ascii="Open Sans" w:eastAsia="Open Sans" w:hAnsi="Open Sans" w:cs="Open Sans"/>
            <w:color w:val="7E7578"/>
            <w:sz w:val="18"/>
            <w:szCs w:val="18"/>
          </w:rPr>
          <w:t>tdot</w:t>
        </w:r>
        <w:proofErr w:type="spellEnd"/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1290" w14:textId="77777777" w:rsidR="005C283E" w:rsidRDefault="005C283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3666" w14:textId="77777777" w:rsidR="00A4455E" w:rsidRDefault="00A4455E" w:rsidP="00A4455E">
    <w:pPr>
      <w:spacing w:before="12"/>
      <w:rPr>
        <w:rFonts w:ascii="Open Sans" w:eastAsia="Open Sans" w:hAnsi="Open Sans" w:cs="Open Sans"/>
        <w:sz w:val="16"/>
        <w:szCs w:val="16"/>
      </w:rPr>
    </w:pPr>
  </w:p>
  <w:p w14:paraId="386FB235" w14:textId="450C9DBB" w:rsidR="00A4455E" w:rsidRPr="00A4455E" w:rsidRDefault="00A4455E" w:rsidP="00A4455E">
    <w:pPr>
      <w:spacing w:line="20" w:lineRule="exact"/>
      <w:ind w:left="900"/>
      <w:rPr>
        <w:rFonts w:ascii="Open Sans" w:eastAsia="Open Sans" w:hAnsi="Open Sans" w:cs="Open Sans"/>
        <w:sz w:val="2"/>
        <w:szCs w:val="2"/>
      </w:rPr>
    </w:pPr>
  </w:p>
  <w:sdt>
    <w:sdtPr>
      <w:rPr>
        <w:rFonts w:ascii="Open Sans" w:eastAsia="Open Sans" w:hAnsi="Open Sans" w:cs="Open Sans"/>
        <w:color w:val="7E7578"/>
        <w:sz w:val="18"/>
        <w:szCs w:val="18"/>
      </w:rPr>
      <w:id w:val="1292249252"/>
    </w:sdtPr>
    <w:sdtContent>
      <w:p w14:paraId="45AF5F5B" w14:textId="77777777" w:rsidR="00337DB2" w:rsidRDefault="00337DB2" w:rsidP="00A96951">
        <w:pPr>
          <w:spacing w:before="12"/>
          <w:rPr>
            <w:rFonts w:ascii="Open Sans" w:eastAsia="Open Sans" w:hAnsi="Open Sans" w:cs="Open Sans"/>
            <w:sz w:val="16"/>
            <w:szCs w:val="16"/>
          </w:rPr>
        </w:pPr>
      </w:p>
      <w:p w14:paraId="73E9F029" w14:textId="77777777" w:rsidR="00337DB2" w:rsidRPr="00A4455E" w:rsidRDefault="00337DB2" w:rsidP="00A96951">
        <w:pPr>
          <w:spacing w:line="20" w:lineRule="exact"/>
          <w:ind w:left="900"/>
          <w:rPr>
            <w:rFonts w:ascii="Open Sans" w:eastAsia="Open Sans" w:hAnsi="Open Sans" w:cs="Open Sans"/>
            <w:sz w:val="2"/>
            <w:szCs w:val="2"/>
          </w:rPr>
        </w:pPr>
        <w:r>
          <w:rPr>
            <w:rFonts w:ascii="Open Sans" w:eastAsia="Open Sans" w:hAnsi="Open Sans" w:cs="Open Sans"/>
            <w:noProof/>
            <w:sz w:val="2"/>
            <w:szCs w:val="2"/>
          </w:rPr>
          <mc:AlternateContent>
            <mc:Choice Requires="wpg">
              <w:drawing>
                <wp:inline distT="0" distB="0" distL="0" distR="0" wp14:anchorId="67A32096" wp14:editId="7825F7DA">
                  <wp:extent cx="5660390" cy="1270"/>
                  <wp:effectExtent l="9525" t="9525" r="6985" b="8255"/>
                  <wp:docPr id="362069803" name="Gro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660390" cy="1270"/>
                            <a:chOff x="5" y="5"/>
                            <a:chExt cx="8881" cy="2"/>
                          </a:xfrm>
                        </wpg:grpSpPr>
                        <wpg:grpSp>
                          <wpg:cNvPr id="127962228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5" y="5"/>
                              <a:ext cx="8881" cy="2"/>
                              <a:chOff x="5" y="5"/>
                              <a:chExt cx="8881" cy="2"/>
                            </a:xfrm>
                          </wpg:grpSpPr>
                          <wps:wsp>
                            <wps:cNvPr id="1154584794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5" y="5"/>
                                <a:ext cx="8881" cy="2"/>
                              </a:xfrm>
                              <a:custGeom>
                                <a:avLst/>
                                <a:gdLst>
                                  <a:gd name="T0" fmla="+- 0 5 5"/>
                                  <a:gd name="T1" fmla="*/ T0 w 8841"/>
                                  <a:gd name="T2" fmla="+- 0 8846 5"/>
                                  <a:gd name="T3" fmla="*/ T2 w 8841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841">
                                    <a:moveTo>
                                      <a:pt x="0" y="0"/>
                                    </a:moveTo>
                                    <a:lnTo>
                                      <a:pt x="884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D9003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44D2F945" id="Group 7" o:spid="_x0000_s1026" style="width:445.7pt;height:.1pt;mso-position-horizontal-relative:char;mso-position-vertical-relative:line" coordorigin="5,5" coordsize="8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">
                  <v:group id="Group 8" o:spid="_x0000_s1027" style="position:absolute;left:5;top:5;width:8881;height:2" coordorigin="5,5" coordsize="8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">
                    <v:shape id="Freeform 9" o:spid="_x0000_s1028" style="position:absolute;left:5;top:5;width:888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" path="m,l8841,e" filled="f" strokecolor="#d90030" strokeweight=".5pt">
                      <v:path arrowok="t" o:connecttype="custom" o:connectlocs="0,0;8881,0" o:connectangles="0,0"/>
                    </v:shape>
                  </v:group>
                  <w10:anchorlock/>
                </v:group>
              </w:pict>
            </mc:Fallback>
          </mc:AlternateContent>
        </w:r>
      </w:p>
      <w:p w14:paraId="70AF4762" w14:textId="77777777" w:rsidR="00337DB2" w:rsidRPr="004313EE" w:rsidRDefault="00337DB2" w:rsidP="00A96951">
        <w:pPr>
          <w:tabs>
            <w:tab w:val="left" w:pos="7920"/>
            <w:tab w:val="left" w:pos="8190"/>
            <w:tab w:val="left" w:pos="9450"/>
          </w:tabs>
          <w:spacing w:before="59" w:line="216" w:lineRule="exact"/>
          <w:ind w:left="900" w:right="857"/>
          <w:rPr>
            <w:rFonts w:ascii="Open Sans" w:eastAsia="Open Sans" w:hAnsi="Open Sans" w:cs="Open Sans"/>
            <w:color w:val="7E7578"/>
            <w:sz w:val="18"/>
            <w:szCs w:val="18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TDOT Region 3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6601 Centennial Boulevard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Nashville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,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Tennessee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37243</w:t>
        </w:r>
      </w:p>
      <w:p w14:paraId="1CEDFF1B" w14:textId="0DAB3767" w:rsidR="00151F37" w:rsidRPr="00A4455E" w:rsidRDefault="00337DB2" w:rsidP="00A96951">
        <w:pPr>
          <w:tabs>
            <w:tab w:val="left" w:pos="7920"/>
            <w:tab w:val="left" w:pos="8190"/>
            <w:tab w:val="left" w:pos="9450"/>
          </w:tabs>
          <w:spacing w:before="59" w:line="216" w:lineRule="exact"/>
          <w:ind w:left="900" w:right="857"/>
          <w:rPr>
            <w:rFonts w:ascii="Open Sans" w:eastAsia="Open Sans" w:hAnsi="Open Sans" w:cs="Open Sans"/>
            <w:sz w:val="12"/>
            <w:szCs w:val="12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Cell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: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629-277-2458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Email: </w:t>
        </w:r>
        <w:hyperlink r:id="rId1" w:history="1">
          <w:r w:rsidRPr="0062120B">
            <w:rPr>
              <w:rStyle w:val="Hyperlink"/>
              <w:rFonts w:ascii="Open Sans" w:eastAsia="Open Sans" w:hAnsi="Open Sans" w:cs="Open Sans"/>
              <w:sz w:val="18"/>
              <w:szCs w:val="18"/>
            </w:rPr>
            <w:t>Erin.Zeigler@tn.gov</w:t>
          </w:r>
        </w:hyperlink>
        <w:r w:rsidR="005F7574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 w:rsidR="00A96951"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>•</w:t>
        </w:r>
        <w:r w:rsidR="00A96951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tn.gov/</w:t>
        </w:r>
        <w:proofErr w:type="spellStart"/>
        <w:r w:rsidR="00A96951">
          <w:rPr>
            <w:rFonts w:ascii="Open Sans" w:eastAsia="Open Sans" w:hAnsi="Open Sans" w:cs="Open Sans"/>
            <w:color w:val="7E7578"/>
            <w:sz w:val="18"/>
            <w:szCs w:val="18"/>
          </w:rPr>
          <w:t>tdot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0B24" w14:textId="77777777" w:rsidR="00976505" w:rsidRDefault="00976505" w:rsidP="00151F37">
      <w:r>
        <w:separator/>
      </w:r>
    </w:p>
  </w:footnote>
  <w:footnote w:type="continuationSeparator" w:id="0">
    <w:p w14:paraId="00BF0581" w14:textId="77777777" w:rsidR="00976505" w:rsidRDefault="00976505" w:rsidP="00151F37">
      <w:r>
        <w:continuationSeparator/>
      </w:r>
    </w:p>
  </w:footnote>
  <w:footnote w:type="continuationNotice" w:id="1">
    <w:p w14:paraId="0C204CBC" w14:textId="77777777" w:rsidR="00976505" w:rsidRDefault="009765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559D" w14:textId="77777777" w:rsidR="005C283E" w:rsidRDefault="005C2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642BE" w14:textId="77777777" w:rsidR="00A226C2" w:rsidRPr="00BD38A4" w:rsidRDefault="00A226C2" w:rsidP="00026978">
    <w:pPr>
      <w:pStyle w:val="Header"/>
      <w:tabs>
        <w:tab w:val="left" w:pos="2790"/>
        <w:tab w:val="left" w:pos="3420"/>
      </w:tabs>
      <w:ind w:left="630" w:right="-223"/>
    </w:pPr>
    <w:r>
      <w:rPr>
        <w:noProof/>
      </w:rPr>
      <w:drawing>
        <wp:inline distT="0" distB="0" distL="0" distR="0" wp14:anchorId="5A2C8BA2" wp14:editId="79F5A65B">
          <wp:extent cx="1692322" cy="504967"/>
          <wp:effectExtent l="0" t="0" r="0" b="9525"/>
          <wp:docPr id="1917331377" name="Picture 1917331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N-TDOT-ColorP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4" b="17944"/>
                  <a:stretch/>
                </pic:blipFill>
                <pic:spPr bwMode="auto">
                  <a:xfrm>
                    <a:off x="0" y="0"/>
                    <a:ext cx="1691640" cy="504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4B3BC7" w14:textId="77777777" w:rsidR="00A226C2" w:rsidRDefault="00A22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8F2F" w14:textId="77777777" w:rsidR="005C283E" w:rsidRDefault="005C283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0D59" w14:textId="77777777" w:rsidR="00151F37" w:rsidRPr="00BD38A4" w:rsidRDefault="0022020B" w:rsidP="00026978">
    <w:pPr>
      <w:pStyle w:val="Header"/>
      <w:tabs>
        <w:tab w:val="left" w:pos="2790"/>
        <w:tab w:val="left" w:pos="3420"/>
      </w:tabs>
      <w:ind w:left="630" w:right="-223"/>
    </w:pPr>
    <w:r>
      <w:rPr>
        <w:noProof/>
      </w:rPr>
      <w:drawing>
        <wp:inline distT="0" distB="0" distL="0" distR="0" wp14:anchorId="00D47B6D" wp14:editId="728FB034">
          <wp:extent cx="1692322" cy="504967"/>
          <wp:effectExtent l="0" t="0" r="0" b="9525"/>
          <wp:docPr id="1352839964" name="Picture 1352839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N-TDOT-ColorP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4" b="17944"/>
                  <a:stretch/>
                </pic:blipFill>
                <pic:spPr bwMode="auto">
                  <a:xfrm>
                    <a:off x="0" y="0"/>
                    <a:ext cx="1691640" cy="504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ACA376" w14:textId="77777777" w:rsidR="004D5D98" w:rsidRDefault="004D5D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8B6"/>
    <w:multiLevelType w:val="hybridMultilevel"/>
    <w:tmpl w:val="D50E3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B82F58"/>
    <w:multiLevelType w:val="hybridMultilevel"/>
    <w:tmpl w:val="F62A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00D2"/>
    <w:multiLevelType w:val="hybridMultilevel"/>
    <w:tmpl w:val="4F98F13E"/>
    <w:lvl w:ilvl="0" w:tplc="C484716A"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552FB7"/>
    <w:multiLevelType w:val="hybridMultilevel"/>
    <w:tmpl w:val="CE92469A"/>
    <w:lvl w:ilvl="0" w:tplc="EC0291C6"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4D6D0E"/>
    <w:multiLevelType w:val="hybridMultilevel"/>
    <w:tmpl w:val="42C6FF16"/>
    <w:lvl w:ilvl="0" w:tplc="C2EA212E"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067F65"/>
    <w:multiLevelType w:val="multilevel"/>
    <w:tmpl w:val="15FA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14A9A"/>
    <w:multiLevelType w:val="hybridMultilevel"/>
    <w:tmpl w:val="B6D469EA"/>
    <w:lvl w:ilvl="0" w:tplc="7C100E9C"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265F04"/>
    <w:multiLevelType w:val="hybridMultilevel"/>
    <w:tmpl w:val="C8E0B590"/>
    <w:lvl w:ilvl="0" w:tplc="8AD220AC"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BC1831"/>
    <w:multiLevelType w:val="hybridMultilevel"/>
    <w:tmpl w:val="96C6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6E1DAB"/>
    <w:multiLevelType w:val="hybridMultilevel"/>
    <w:tmpl w:val="02C0E5BE"/>
    <w:lvl w:ilvl="0" w:tplc="7F1CE46E"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753DF1"/>
    <w:multiLevelType w:val="hybridMultilevel"/>
    <w:tmpl w:val="1922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A614B"/>
    <w:multiLevelType w:val="hybridMultilevel"/>
    <w:tmpl w:val="809C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B52E4"/>
    <w:multiLevelType w:val="hybridMultilevel"/>
    <w:tmpl w:val="3EA6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83DC4"/>
    <w:multiLevelType w:val="hybridMultilevel"/>
    <w:tmpl w:val="8BEC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3606D7"/>
    <w:multiLevelType w:val="hybridMultilevel"/>
    <w:tmpl w:val="ECDE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80756"/>
    <w:multiLevelType w:val="hybridMultilevel"/>
    <w:tmpl w:val="068C8326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6" w15:restartNumberingAfterBreak="0">
    <w:nsid w:val="7215658A"/>
    <w:multiLevelType w:val="hybridMultilevel"/>
    <w:tmpl w:val="4446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A4970"/>
    <w:multiLevelType w:val="hybridMultilevel"/>
    <w:tmpl w:val="23FCF0CC"/>
    <w:lvl w:ilvl="0" w:tplc="DED647E8"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6F978CE"/>
    <w:multiLevelType w:val="hybridMultilevel"/>
    <w:tmpl w:val="45E85B2E"/>
    <w:lvl w:ilvl="0" w:tplc="5ABC4CEA"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844F03"/>
    <w:multiLevelType w:val="hybridMultilevel"/>
    <w:tmpl w:val="B6649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022510"/>
    <w:multiLevelType w:val="hybridMultilevel"/>
    <w:tmpl w:val="006ED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B176BA"/>
    <w:multiLevelType w:val="hybridMultilevel"/>
    <w:tmpl w:val="B2A4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F525C"/>
    <w:multiLevelType w:val="hybridMultilevel"/>
    <w:tmpl w:val="A28ED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465527">
    <w:abstractNumId w:val="15"/>
  </w:num>
  <w:num w:numId="2" w16cid:durableId="894926348">
    <w:abstractNumId w:val="21"/>
  </w:num>
  <w:num w:numId="3" w16cid:durableId="805853137">
    <w:abstractNumId w:val="11"/>
  </w:num>
  <w:num w:numId="4" w16cid:durableId="1500997227">
    <w:abstractNumId w:val="12"/>
  </w:num>
  <w:num w:numId="5" w16cid:durableId="147210520">
    <w:abstractNumId w:val="16"/>
  </w:num>
  <w:num w:numId="6" w16cid:durableId="906652335">
    <w:abstractNumId w:val="10"/>
  </w:num>
  <w:num w:numId="7" w16cid:durableId="1815754607">
    <w:abstractNumId w:val="14"/>
  </w:num>
  <w:num w:numId="8" w16cid:durableId="911551607">
    <w:abstractNumId w:val="1"/>
  </w:num>
  <w:num w:numId="9" w16cid:durableId="1615214681">
    <w:abstractNumId w:val="8"/>
  </w:num>
  <w:num w:numId="10" w16cid:durableId="1796631802">
    <w:abstractNumId w:val="20"/>
  </w:num>
  <w:num w:numId="11" w16cid:durableId="1180971205">
    <w:abstractNumId w:val="6"/>
  </w:num>
  <w:num w:numId="12" w16cid:durableId="516192002">
    <w:abstractNumId w:val="5"/>
  </w:num>
  <w:num w:numId="13" w16cid:durableId="1732540749">
    <w:abstractNumId w:val="13"/>
  </w:num>
  <w:num w:numId="14" w16cid:durableId="1675910059">
    <w:abstractNumId w:val="19"/>
  </w:num>
  <w:num w:numId="15" w16cid:durableId="1030105259">
    <w:abstractNumId w:val="4"/>
  </w:num>
  <w:num w:numId="16" w16cid:durableId="285045833">
    <w:abstractNumId w:val="2"/>
  </w:num>
  <w:num w:numId="17" w16cid:durableId="1167478940">
    <w:abstractNumId w:val="9"/>
  </w:num>
  <w:num w:numId="18" w16cid:durableId="304164275">
    <w:abstractNumId w:val="17"/>
  </w:num>
  <w:num w:numId="19" w16cid:durableId="966275675">
    <w:abstractNumId w:val="0"/>
  </w:num>
  <w:num w:numId="20" w16cid:durableId="1216086051">
    <w:abstractNumId w:val="22"/>
  </w:num>
  <w:num w:numId="21" w16cid:durableId="703289113">
    <w:abstractNumId w:val="18"/>
  </w:num>
  <w:num w:numId="22" w16cid:durableId="1974212884">
    <w:abstractNumId w:val="7"/>
  </w:num>
  <w:num w:numId="23" w16cid:durableId="1955288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d90030">
      <v:fill color="white" on="f"/>
      <v:stroke color="#d90030" weight=".5pt"/>
      <o:colormru v:ext="edit" colors="#d8292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1szQzMDY3NzAwMjdQ0lEKTi0uzszPAykwNqkFADN/iPQtAAAA"/>
  </w:docVars>
  <w:rsids>
    <w:rsidRoot w:val="00853662"/>
    <w:rsid w:val="00000B98"/>
    <w:rsid w:val="00001BBC"/>
    <w:rsid w:val="00001D75"/>
    <w:rsid w:val="000041D7"/>
    <w:rsid w:val="000114EF"/>
    <w:rsid w:val="00013945"/>
    <w:rsid w:val="00015171"/>
    <w:rsid w:val="00016CF2"/>
    <w:rsid w:val="00022A01"/>
    <w:rsid w:val="00023310"/>
    <w:rsid w:val="00025A04"/>
    <w:rsid w:val="00026973"/>
    <w:rsid w:val="00026978"/>
    <w:rsid w:val="00026AA1"/>
    <w:rsid w:val="00030215"/>
    <w:rsid w:val="0003163E"/>
    <w:rsid w:val="00031B25"/>
    <w:rsid w:val="00051CDF"/>
    <w:rsid w:val="00061AD8"/>
    <w:rsid w:val="00064BFE"/>
    <w:rsid w:val="00065C4D"/>
    <w:rsid w:val="00066CD1"/>
    <w:rsid w:val="000717A0"/>
    <w:rsid w:val="0007345A"/>
    <w:rsid w:val="00081370"/>
    <w:rsid w:val="0008764E"/>
    <w:rsid w:val="0009523C"/>
    <w:rsid w:val="00096D09"/>
    <w:rsid w:val="000A32B8"/>
    <w:rsid w:val="000A5236"/>
    <w:rsid w:val="000A5EDE"/>
    <w:rsid w:val="000A753A"/>
    <w:rsid w:val="000B2F82"/>
    <w:rsid w:val="000B32E5"/>
    <w:rsid w:val="000B5ED4"/>
    <w:rsid w:val="000C5283"/>
    <w:rsid w:val="000D75E4"/>
    <w:rsid w:val="000D7EB4"/>
    <w:rsid w:val="000E39F4"/>
    <w:rsid w:val="000E5166"/>
    <w:rsid w:val="000F130B"/>
    <w:rsid w:val="000F3769"/>
    <w:rsid w:val="000F4398"/>
    <w:rsid w:val="000F4AD3"/>
    <w:rsid w:val="000F5C3B"/>
    <w:rsid w:val="000F75FC"/>
    <w:rsid w:val="000F7C6E"/>
    <w:rsid w:val="00103444"/>
    <w:rsid w:val="00104DE8"/>
    <w:rsid w:val="00107FE6"/>
    <w:rsid w:val="0011178C"/>
    <w:rsid w:val="00111F5C"/>
    <w:rsid w:val="00112248"/>
    <w:rsid w:val="00134BC1"/>
    <w:rsid w:val="00137336"/>
    <w:rsid w:val="00147348"/>
    <w:rsid w:val="00150689"/>
    <w:rsid w:val="00151F37"/>
    <w:rsid w:val="0015221F"/>
    <w:rsid w:val="0015233A"/>
    <w:rsid w:val="00161CA4"/>
    <w:rsid w:val="00161D2D"/>
    <w:rsid w:val="001642BC"/>
    <w:rsid w:val="00170F75"/>
    <w:rsid w:val="00176A8D"/>
    <w:rsid w:val="0017725C"/>
    <w:rsid w:val="00181CEE"/>
    <w:rsid w:val="001856E8"/>
    <w:rsid w:val="001900C2"/>
    <w:rsid w:val="00197954"/>
    <w:rsid w:val="00197B35"/>
    <w:rsid w:val="001A079D"/>
    <w:rsid w:val="001A0F61"/>
    <w:rsid w:val="001A1374"/>
    <w:rsid w:val="001A3219"/>
    <w:rsid w:val="001A46E5"/>
    <w:rsid w:val="001A6210"/>
    <w:rsid w:val="001A7103"/>
    <w:rsid w:val="001B0EFA"/>
    <w:rsid w:val="001B368F"/>
    <w:rsid w:val="001B4631"/>
    <w:rsid w:val="001B7A71"/>
    <w:rsid w:val="001C3D84"/>
    <w:rsid w:val="001C4491"/>
    <w:rsid w:val="001C4645"/>
    <w:rsid w:val="001C5377"/>
    <w:rsid w:val="001C564A"/>
    <w:rsid w:val="001C64A8"/>
    <w:rsid w:val="001E1E86"/>
    <w:rsid w:val="001E2D4A"/>
    <w:rsid w:val="001E41BC"/>
    <w:rsid w:val="001E49CD"/>
    <w:rsid w:val="001F0622"/>
    <w:rsid w:val="001F3143"/>
    <w:rsid w:val="001F3B00"/>
    <w:rsid w:val="001F4D82"/>
    <w:rsid w:val="001F5D1A"/>
    <w:rsid w:val="001F6ED2"/>
    <w:rsid w:val="0020037C"/>
    <w:rsid w:val="00203CC1"/>
    <w:rsid w:val="00206541"/>
    <w:rsid w:val="00210E3D"/>
    <w:rsid w:val="00213DB2"/>
    <w:rsid w:val="00216296"/>
    <w:rsid w:val="00217BE6"/>
    <w:rsid w:val="0022020B"/>
    <w:rsid w:val="0022178A"/>
    <w:rsid w:val="00223CD5"/>
    <w:rsid w:val="00224107"/>
    <w:rsid w:val="002308EE"/>
    <w:rsid w:val="0023166E"/>
    <w:rsid w:val="00235B07"/>
    <w:rsid w:val="002448F5"/>
    <w:rsid w:val="002449F2"/>
    <w:rsid w:val="0024501B"/>
    <w:rsid w:val="002473C1"/>
    <w:rsid w:val="002509DB"/>
    <w:rsid w:val="00252A68"/>
    <w:rsid w:val="0025393A"/>
    <w:rsid w:val="002577EE"/>
    <w:rsid w:val="00257AEC"/>
    <w:rsid w:val="00264D34"/>
    <w:rsid w:val="002730EF"/>
    <w:rsid w:val="0027652B"/>
    <w:rsid w:val="002801AD"/>
    <w:rsid w:val="00285DF9"/>
    <w:rsid w:val="002922BA"/>
    <w:rsid w:val="002926E6"/>
    <w:rsid w:val="00295325"/>
    <w:rsid w:val="00295944"/>
    <w:rsid w:val="00297105"/>
    <w:rsid w:val="002A2C3F"/>
    <w:rsid w:val="002A69BE"/>
    <w:rsid w:val="002A71BA"/>
    <w:rsid w:val="002B0D8F"/>
    <w:rsid w:val="002B3CB3"/>
    <w:rsid w:val="002B5F55"/>
    <w:rsid w:val="002C7067"/>
    <w:rsid w:val="002C78F8"/>
    <w:rsid w:val="002D059D"/>
    <w:rsid w:val="002D0DE0"/>
    <w:rsid w:val="002E46E0"/>
    <w:rsid w:val="002E5851"/>
    <w:rsid w:val="002F3B9A"/>
    <w:rsid w:val="002F4418"/>
    <w:rsid w:val="002F5361"/>
    <w:rsid w:val="002F5CC9"/>
    <w:rsid w:val="002F6A41"/>
    <w:rsid w:val="00300DFD"/>
    <w:rsid w:val="0030522F"/>
    <w:rsid w:val="003107E0"/>
    <w:rsid w:val="00314F6E"/>
    <w:rsid w:val="00315C4B"/>
    <w:rsid w:val="0032351B"/>
    <w:rsid w:val="00324DE6"/>
    <w:rsid w:val="003251E7"/>
    <w:rsid w:val="003263EB"/>
    <w:rsid w:val="00326CE5"/>
    <w:rsid w:val="00327A8B"/>
    <w:rsid w:val="00330CAF"/>
    <w:rsid w:val="00331E91"/>
    <w:rsid w:val="00331F35"/>
    <w:rsid w:val="003359BD"/>
    <w:rsid w:val="003374B3"/>
    <w:rsid w:val="00337DB2"/>
    <w:rsid w:val="00341791"/>
    <w:rsid w:val="003421F4"/>
    <w:rsid w:val="00343001"/>
    <w:rsid w:val="0034392F"/>
    <w:rsid w:val="00345ECE"/>
    <w:rsid w:val="00346069"/>
    <w:rsid w:val="00351387"/>
    <w:rsid w:val="0035340C"/>
    <w:rsid w:val="00353E6C"/>
    <w:rsid w:val="0035540C"/>
    <w:rsid w:val="00356088"/>
    <w:rsid w:val="003576FA"/>
    <w:rsid w:val="00357708"/>
    <w:rsid w:val="00360353"/>
    <w:rsid w:val="00364513"/>
    <w:rsid w:val="00366773"/>
    <w:rsid w:val="00367EDB"/>
    <w:rsid w:val="00372295"/>
    <w:rsid w:val="00373DD5"/>
    <w:rsid w:val="00375113"/>
    <w:rsid w:val="0037554C"/>
    <w:rsid w:val="00377BC2"/>
    <w:rsid w:val="00382308"/>
    <w:rsid w:val="00383A5A"/>
    <w:rsid w:val="003854D8"/>
    <w:rsid w:val="00391BA2"/>
    <w:rsid w:val="00394FEE"/>
    <w:rsid w:val="003A6069"/>
    <w:rsid w:val="003B2F8A"/>
    <w:rsid w:val="003B7AEE"/>
    <w:rsid w:val="003C0401"/>
    <w:rsid w:val="003C0D05"/>
    <w:rsid w:val="003C59BD"/>
    <w:rsid w:val="003C5A38"/>
    <w:rsid w:val="003D168B"/>
    <w:rsid w:val="003D455B"/>
    <w:rsid w:val="003D5620"/>
    <w:rsid w:val="003E07A8"/>
    <w:rsid w:val="003E256C"/>
    <w:rsid w:val="003E6E55"/>
    <w:rsid w:val="003E7064"/>
    <w:rsid w:val="003F57F8"/>
    <w:rsid w:val="0040086D"/>
    <w:rsid w:val="004013BA"/>
    <w:rsid w:val="0040151A"/>
    <w:rsid w:val="00403EBD"/>
    <w:rsid w:val="0040527E"/>
    <w:rsid w:val="004263F7"/>
    <w:rsid w:val="00426A9C"/>
    <w:rsid w:val="0043495A"/>
    <w:rsid w:val="00436899"/>
    <w:rsid w:val="0044627B"/>
    <w:rsid w:val="004507FD"/>
    <w:rsid w:val="004574DE"/>
    <w:rsid w:val="00457EF6"/>
    <w:rsid w:val="0046145B"/>
    <w:rsid w:val="00461786"/>
    <w:rsid w:val="00462260"/>
    <w:rsid w:val="00467E73"/>
    <w:rsid w:val="00477702"/>
    <w:rsid w:val="00477F27"/>
    <w:rsid w:val="00480311"/>
    <w:rsid w:val="0048142C"/>
    <w:rsid w:val="00495980"/>
    <w:rsid w:val="0049776D"/>
    <w:rsid w:val="004A18C0"/>
    <w:rsid w:val="004A25D9"/>
    <w:rsid w:val="004A6B19"/>
    <w:rsid w:val="004A76FF"/>
    <w:rsid w:val="004B01D6"/>
    <w:rsid w:val="004B1B61"/>
    <w:rsid w:val="004B332E"/>
    <w:rsid w:val="004B351A"/>
    <w:rsid w:val="004B573D"/>
    <w:rsid w:val="004C272F"/>
    <w:rsid w:val="004C3FF2"/>
    <w:rsid w:val="004C73A9"/>
    <w:rsid w:val="004D127E"/>
    <w:rsid w:val="004D5D98"/>
    <w:rsid w:val="004E68D2"/>
    <w:rsid w:val="004E6B89"/>
    <w:rsid w:val="004F13AA"/>
    <w:rsid w:val="004F3CA3"/>
    <w:rsid w:val="004F7F4F"/>
    <w:rsid w:val="00500806"/>
    <w:rsid w:val="00501F82"/>
    <w:rsid w:val="00504A32"/>
    <w:rsid w:val="00505D71"/>
    <w:rsid w:val="00506395"/>
    <w:rsid w:val="00513EDC"/>
    <w:rsid w:val="00517F4F"/>
    <w:rsid w:val="0052707D"/>
    <w:rsid w:val="005311F0"/>
    <w:rsid w:val="00535407"/>
    <w:rsid w:val="0054165B"/>
    <w:rsid w:val="00545058"/>
    <w:rsid w:val="00545AAC"/>
    <w:rsid w:val="005462D8"/>
    <w:rsid w:val="005559D6"/>
    <w:rsid w:val="00556138"/>
    <w:rsid w:val="00557CD4"/>
    <w:rsid w:val="005704FE"/>
    <w:rsid w:val="00570CC9"/>
    <w:rsid w:val="00571679"/>
    <w:rsid w:val="00572E31"/>
    <w:rsid w:val="00574FD6"/>
    <w:rsid w:val="0057598B"/>
    <w:rsid w:val="00582DBC"/>
    <w:rsid w:val="00584F7B"/>
    <w:rsid w:val="005903BE"/>
    <w:rsid w:val="00593D32"/>
    <w:rsid w:val="005A1246"/>
    <w:rsid w:val="005A38E8"/>
    <w:rsid w:val="005A3DF3"/>
    <w:rsid w:val="005A7F52"/>
    <w:rsid w:val="005B237F"/>
    <w:rsid w:val="005B56E9"/>
    <w:rsid w:val="005B5D68"/>
    <w:rsid w:val="005B766F"/>
    <w:rsid w:val="005B7A54"/>
    <w:rsid w:val="005C283E"/>
    <w:rsid w:val="005C3D3F"/>
    <w:rsid w:val="005C5782"/>
    <w:rsid w:val="005C5E05"/>
    <w:rsid w:val="005C688C"/>
    <w:rsid w:val="005D2350"/>
    <w:rsid w:val="005D2CDE"/>
    <w:rsid w:val="005D4456"/>
    <w:rsid w:val="005E01E4"/>
    <w:rsid w:val="005E117F"/>
    <w:rsid w:val="005E2934"/>
    <w:rsid w:val="005F06A5"/>
    <w:rsid w:val="005F0D99"/>
    <w:rsid w:val="005F378A"/>
    <w:rsid w:val="005F5CEE"/>
    <w:rsid w:val="005F7574"/>
    <w:rsid w:val="00600DB6"/>
    <w:rsid w:val="00605B60"/>
    <w:rsid w:val="00607F1A"/>
    <w:rsid w:val="00613B03"/>
    <w:rsid w:val="00614322"/>
    <w:rsid w:val="00615EA5"/>
    <w:rsid w:val="0062020C"/>
    <w:rsid w:val="00641C0B"/>
    <w:rsid w:val="00644747"/>
    <w:rsid w:val="006451CF"/>
    <w:rsid w:val="006545EA"/>
    <w:rsid w:val="00657A47"/>
    <w:rsid w:val="00661E2D"/>
    <w:rsid w:val="00662875"/>
    <w:rsid w:val="00667E58"/>
    <w:rsid w:val="00671D92"/>
    <w:rsid w:val="006759D2"/>
    <w:rsid w:val="00676965"/>
    <w:rsid w:val="006776AD"/>
    <w:rsid w:val="006815F2"/>
    <w:rsid w:val="00681BA5"/>
    <w:rsid w:val="0068378C"/>
    <w:rsid w:val="006853F8"/>
    <w:rsid w:val="00686063"/>
    <w:rsid w:val="006878D5"/>
    <w:rsid w:val="00691D1C"/>
    <w:rsid w:val="00693A3F"/>
    <w:rsid w:val="006A021E"/>
    <w:rsid w:val="006A06BB"/>
    <w:rsid w:val="006A1527"/>
    <w:rsid w:val="006A6AB9"/>
    <w:rsid w:val="006B1EFB"/>
    <w:rsid w:val="006B3D51"/>
    <w:rsid w:val="006B4FBF"/>
    <w:rsid w:val="006C2C26"/>
    <w:rsid w:val="006C4F14"/>
    <w:rsid w:val="006C7D78"/>
    <w:rsid w:val="006D03CF"/>
    <w:rsid w:val="006D0799"/>
    <w:rsid w:val="006D2860"/>
    <w:rsid w:val="006D28C2"/>
    <w:rsid w:val="006D3FB8"/>
    <w:rsid w:val="006E1218"/>
    <w:rsid w:val="006E14B0"/>
    <w:rsid w:val="006E228E"/>
    <w:rsid w:val="006E5E5E"/>
    <w:rsid w:val="006E5F4E"/>
    <w:rsid w:val="006F4358"/>
    <w:rsid w:val="006F56DD"/>
    <w:rsid w:val="0070154B"/>
    <w:rsid w:val="007055B5"/>
    <w:rsid w:val="00706F21"/>
    <w:rsid w:val="00707C41"/>
    <w:rsid w:val="00712F08"/>
    <w:rsid w:val="0071342F"/>
    <w:rsid w:val="007175BE"/>
    <w:rsid w:val="00723099"/>
    <w:rsid w:val="0072491E"/>
    <w:rsid w:val="0072526E"/>
    <w:rsid w:val="0073199E"/>
    <w:rsid w:val="00745700"/>
    <w:rsid w:val="0075014A"/>
    <w:rsid w:val="00751E40"/>
    <w:rsid w:val="00754973"/>
    <w:rsid w:val="00757F81"/>
    <w:rsid w:val="00761EEA"/>
    <w:rsid w:val="007779FD"/>
    <w:rsid w:val="00777B13"/>
    <w:rsid w:val="00780BBD"/>
    <w:rsid w:val="007818F2"/>
    <w:rsid w:val="00791B75"/>
    <w:rsid w:val="0079206E"/>
    <w:rsid w:val="007965FB"/>
    <w:rsid w:val="007A2102"/>
    <w:rsid w:val="007A38F1"/>
    <w:rsid w:val="007A3CE5"/>
    <w:rsid w:val="007B0003"/>
    <w:rsid w:val="007B170F"/>
    <w:rsid w:val="007B3699"/>
    <w:rsid w:val="007B3E11"/>
    <w:rsid w:val="007B7272"/>
    <w:rsid w:val="007C3B27"/>
    <w:rsid w:val="007C3CD8"/>
    <w:rsid w:val="007C56CF"/>
    <w:rsid w:val="007C638B"/>
    <w:rsid w:val="007C702C"/>
    <w:rsid w:val="007D0BF1"/>
    <w:rsid w:val="007D2A82"/>
    <w:rsid w:val="007D4F33"/>
    <w:rsid w:val="007D577F"/>
    <w:rsid w:val="007D632B"/>
    <w:rsid w:val="007D6B36"/>
    <w:rsid w:val="007D6CC4"/>
    <w:rsid w:val="007E1A85"/>
    <w:rsid w:val="007E2A05"/>
    <w:rsid w:val="007E3D11"/>
    <w:rsid w:val="007E5619"/>
    <w:rsid w:val="007F6135"/>
    <w:rsid w:val="00806919"/>
    <w:rsid w:val="00814D37"/>
    <w:rsid w:val="00816812"/>
    <w:rsid w:val="00820156"/>
    <w:rsid w:val="00820F83"/>
    <w:rsid w:val="008218F2"/>
    <w:rsid w:val="00824F02"/>
    <w:rsid w:val="008267E2"/>
    <w:rsid w:val="008269D7"/>
    <w:rsid w:val="008336F4"/>
    <w:rsid w:val="008340B6"/>
    <w:rsid w:val="00835C25"/>
    <w:rsid w:val="0083755B"/>
    <w:rsid w:val="00846434"/>
    <w:rsid w:val="00850E20"/>
    <w:rsid w:val="00853662"/>
    <w:rsid w:val="008601F6"/>
    <w:rsid w:val="00860F39"/>
    <w:rsid w:val="008635DF"/>
    <w:rsid w:val="0087169E"/>
    <w:rsid w:val="0087240C"/>
    <w:rsid w:val="00875724"/>
    <w:rsid w:val="00884EA5"/>
    <w:rsid w:val="00885BC5"/>
    <w:rsid w:val="00890C01"/>
    <w:rsid w:val="00893904"/>
    <w:rsid w:val="008A1017"/>
    <w:rsid w:val="008A3A77"/>
    <w:rsid w:val="008B2242"/>
    <w:rsid w:val="008B260D"/>
    <w:rsid w:val="008B49E1"/>
    <w:rsid w:val="008C1484"/>
    <w:rsid w:val="008C2251"/>
    <w:rsid w:val="008D435B"/>
    <w:rsid w:val="008E0713"/>
    <w:rsid w:val="008E1B25"/>
    <w:rsid w:val="008E2E6D"/>
    <w:rsid w:val="008E6F3A"/>
    <w:rsid w:val="008F0746"/>
    <w:rsid w:val="008F0B2E"/>
    <w:rsid w:val="008F33D8"/>
    <w:rsid w:val="008F57B7"/>
    <w:rsid w:val="008F6302"/>
    <w:rsid w:val="008F7B90"/>
    <w:rsid w:val="009018DD"/>
    <w:rsid w:val="00905007"/>
    <w:rsid w:val="009103CF"/>
    <w:rsid w:val="00924153"/>
    <w:rsid w:val="009275A3"/>
    <w:rsid w:val="00934334"/>
    <w:rsid w:val="00941D26"/>
    <w:rsid w:val="0094493D"/>
    <w:rsid w:val="009513CD"/>
    <w:rsid w:val="009528B0"/>
    <w:rsid w:val="00952CE0"/>
    <w:rsid w:val="00953897"/>
    <w:rsid w:val="00954AC8"/>
    <w:rsid w:val="0095563B"/>
    <w:rsid w:val="00955820"/>
    <w:rsid w:val="00956588"/>
    <w:rsid w:val="00961689"/>
    <w:rsid w:val="00971292"/>
    <w:rsid w:val="00971A1D"/>
    <w:rsid w:val="00972D39"/>
    <w:rsid w:val="009756EC"/>
    <w:rsid w:val="0097587C"/>
    <w:rsid w:val="00976505"/>
    <w:rsid w:val="009800A3"/>
    <w:rsid w:val="009858CE"/>
    <w:rsid w:val="00986627"/>
    <w:rsid w:val="00987A16"/>
    <w:rsid w:val="0099019D"/>
    <w:rsid w:val="009A77E4"/>
    <w:rsid w:val="009B06DE"/>
    <w:rsid w:val="009B1F32"/>
    <w:rsid w:val="009B44B1"/>
    <w:rsid w:val="009B592B"/>
    <w:rsid w:val="009C10C7"/>
    <w:rsid w:val="009C5D7A"/>
    <w:rsid w:val="009D4817"/>
    <w:rsid w:val="009D7280"/>
    <w:rsid w:val="009E1A82"/>
    <w:rsid w:val="009E4D5C"/>
    <w:rsid w:val="009E7C1C"/>
    <w:rsid w:val="009F2B1F"/>
    <w:rsid w:val="009F51B6"/>
    <w:rsid w:val="009F5360"/>
    <w:rsid w:val="00A00551"/>
    <w:rsid w:val="00A053F7"/>
    <w:rsid w:val="00A17E9E"/>
    <w:rsid w:val="00A226C2"/>
    <w:rsid w:val="00A25E2E"/>
    <w:rsid w:val="00A321C6"/>
    <w:rsid w:val="00A43AE7"/>
    <w:rsid w:val="00A4455E"/>
    <w:rsid w:val="00A46B33"/>
    <w:rsid w:val="00A470C8"/>
    <w:rsid w:val="00A63A14"/>
    <w:rsid w:val="00A65A0A"/>
    <w:rsid w:val="00A65F58"/>
    <w:rsid w:val="00A66A13"/>
    <w:rsid w:val="00A71316"/>
    <w:rsid w:val="00A72817"/>
    <w:rsid w:val="00A74161"/>
    <w:rsid w:val="00A74423"/>
    <w:rsid w:val="00A7608B"/>
    <w:rsid w:val="00A76967"/>
    <w:rsid w:val="00A81D81"/>
    <w:rsid w:val="00A913C8"/>
    <w:rsid w:val="00A94DE0"/>
    <w:rsid w:val="00A96951"/>
    <w:rsid w:val="00AA1241"/>
    <w:rsid w:val="00AA134E"/>
    <w:rsid w:val="00AA2F09"/>
    <w:rsid w:val="00AA38B7"/>
    <w:rsid w:val="00AA4624"/>
    <w:rsid w:val="00AB6EE7"/>
    <w:rsid w:val="00AB745C"/>
    <w:rsid w:val="00AC0930"/>
    <w:rsid w:val="00AC0A87"/>
    <w:rsid w:val="00AC2904"/>
    <w:rsid w:val="00AC7CFB"/>
    <w:rsid w:val="00AD368B"/>
    <w:rsid w:val="00AD5413"/>
    <w:rsid w:val="00AD648D"/>
    <w:rsid w:val="00AE0A27"/>
    <w:rsid w:val="00AE7E91"/>
    <w:rsid w:val="00AF6F22"/>
    <w:rsid w:val="00AF750D"/>
    <w:rsid w:val="00AF7EC2"/>
    <w:rsid w:val="00B021FF"/>
    <w:rsid w:val="00B13063"/>
    <w:rsid w:val="00B1666C"/>
    <w:rsid w:val="00B200B2"/>
    <w:rsid w:val="00B207E7"/>
    <w:rsid w:val="00B2785E"/>
    <w:rsid w:val="00B30091"/>
    <w:rsid w:val="00B32E98"/>
    <w:rsid w:val="00B33532"/>
    <w:rsid w:val="00B37C31"/>
    <w:rsid w:val="00B45B82"/>
    <w:rsid w:val="00B45E02"/>
    <w:rsid w:val="00B46E9E"/>
    <w:rsid w:val="00B5042D"/>
    <w:rsid w:val="00B50D3D"/>
    <w:rsid w:val="00B563C5"/>
    <w:rsid w:val="00B5723D"/>
    <w:rsid w:val="00B60960"/>
    <w:rsid w:val="00B60E5F"/>
    <w:rsid w:val="00B63F11"/>
    <w:rsid w:val="00B66116"/>
    <w:rsid w:val="00B8200B"/>
    <w:rsid w:val="00B85083"/>
    <w:rsid w:val="00B872E0"/>
    <w:rsid w:val="00BA168F"/>
    <w:rsid w:val="00BA481F"/>
    <w:rsid w:val="00BB1B83"/>
    <w:rsid w:val="00BB213F"/>
    <w:rsid w:val="00BB4F12"/>
    <w:rsid w:val="00BB7BC8"/>
    <w:rsid w:val="00BC33B6"/>
    <w:rsid w:val="00BC4112"/>
    <w:rsid w:val="00BD38A4"/>
    <w:rsid w:val="00BE27FC"/>
    <w:rsid w:val="00BF690A"/>
    <w:rsid w:val="00C021F6"/>
    <w:rsid w:val="00C06BFF"/>
    <w:rsid w:val="00C1033D"/>
    <w:rsid w:val="00C11EBD"/>
    <w:rsid w:val="00C1355A"/>
    <w:rsid w:val="00C14FB6"/>
    <w:rsid w:val="00C15328"/>
    <w:rsid w:val="00C21D78"/>
    <w:rsid w:val="00C25C86"/>
    <w:rsid w:val="00C26FD6"/>
    <w:rsid w:val="00C30EFE"/>
    <w:rsid w:val="00C33512"/>
    <w:rsid w:val="00C35AF8"/>
    <w:rsid w:val="00C418E2"/>
    <w:rsid w:val="00C5305A"/>
    <w:rsid w:val="00C53353"/>
    <w:rsid w:val="00C53CEF"/>
    <w:rsid w:val="00C558BF"/>
    <w:rsid w:val="00C60078"/>
    <w:rsid w:val="00C609C7"/>
    <w:rsid w:val="00C61C40"/>
    <w:rsid w:val="00C62A62"/>
    <w:rsid w:val="00C62C61"/>
    <w:rsid w:val="00C66A49"/>
    <w:rsid w:val="00C676A4"/>
    <w:rsid w:val="00C736A2"/>
    <w:rsid w:val="00C74239"/>
    <w:rsid w:val="00C74B29"/>
    <w:rsid w:val="00C76B02"/>
    <w:rsid w:val="00C7772F"/>
    <w:rsid w:val="00C829A5"/>
    <w:rsid w:val="00C83FE5"/>
    <w:rsid w:val="00C86EF2"/>
    <w:rsid w:val="00C958B5"/>
    <w:rsid w:val="00CA202B"/>
    <w:rsid w:val="00CA3914"/>
    <w:rsid w:val="00CA4BB5"/>
    <w:rsid w:val="00CB1073"/>
    <w:rsid w:val="00CB5609"/>
    <w:rsid w:val="00CB612E"/>
    <w:rsid w:val="00CB6A50"/>
    <w:rsid w:val="00CB6E13"/>
    <w:rsid w:val="00CB7E6D"/>
    <w:rsid w:val="00CC0C78"/>
    <w:rsid w:val="00CC2EAD"/>
    <w:rsid w:val="00CD339B"/>
    <w:rsid w:val="00CE5658"/>
    <w:rsid w:val="00CE60B9"/>
    <w:rsid w:val="00CF3259"/>
    <w:rsid w:val="00D054E6"/>
    <w:rsid w:val="00D069ED"/>
    <w:rsid w:val="00D13438"/>
    <w:rsid w:val="00D14D78"/>
    <w:rsid w:val="00D162B8"/>
    <w:rsid w:val="00D209B6"/>
    <w:rsid w:val="00D209D6"/>
    <w:rsid w:val="00D21812"/>
    <w:rsid w:val="00D23FD7"/>
    <w:rsid w:val="00D246F7"/>
    <w:rsid w:val="00D322C0"/>
    <w:rsid w:val="00D32884"/>
    <w:rsid w:val="00D3343F"/>
    <w:rsid w:val="00D33744"/>
    <w:rsid w:val="00D4142D"/>
    <w:rsid w:val="00D41FF7"/>
    <w:rsid w:val="00D4307E"/>
    <w:rsid w:val="00D46454"/>
    <w:rsid w:val="00D50BFE"/>
    <w:rsid w:val="00D51260"/>
    <w:rsid w:val="00D6054F"/>
    <w:rsid w:val="00D60867"/>
    <w:rsid w:val="00D610D0"/>
    <w:rsid w:val="00D61C6F"/>
    <w:rsid w:val="00D64104"/>
    <w:rsid w:val="00D666E7"/>
    <w:rsid w:val="00D67CC7"/>
    <w:rsid w:val="00D8480A"/>
    <w:rsid w:val="00D85C9D"/>
    <w:rsid w:val="00D8682A"/>
    <w:rsid w:val="00D90159"/>
    <w:rsid w:val="00D90CA2"/>
    <w:rsid w:val="00D91FA2"/>
    <w:rsid w:val="00D96CC8"/>
    <w:rsid w:val="00DA3680"/>
    <w:rsid w:val="00DA4894"/>
    <w:rsid w:val="00DA7688"/>
    <w:rsid w:val="00DA78F9"/>
    <w:rsid w:val="00DA79E6"/>
    <w:rsid w:val="00DB058F"/>
    <w:rsid w:val="00DB170B"/>
    <w:rsid w:val="00DB1AA6"/>
    <w:rsid w:val="00DD02B3"/>
    <w:rsid w:val="00DD2393"/>
    <w:rsid w:val="00DD4068"/>
    <w:rsid w:val="00DD587E"/>
    <w:rsid w:val="00DD6951"/>
    <w:rsid w:val="00DE07F7"/>
    <w:rsid w:val="00DE2944"/>
    <w:rsid w:val="00DE434C"/>
    <w:rsid w:val="00DE4852"/>
    <w:rsid w:val="00DE4E94"/>
    <w:rsid w:val="00DE52A3"/>
    <w:rsid w:val="00DF2E0E"/>
    <w:rsid w:val="00DF320D"/>
    <w:rsid w:val="00DF6F58"/>
    <w:rsid w:val="00DF7E39"/>
    <w:rsid w:val="00E02383"/>
    <w:rsid w:val="00E03897"/>
    <w:rsid w:val="00E128C2"/>
    <w:rsid w:val="00E15059"/>
    <w:rsid w:val="00E1758D"/>
    <w:rsid w:val="00E25542"/>
    <w:rsid w:val="00E27B34"/>
    <w:rsid w:val="00E27C69"/>
    <w:rsid w:val="00E34877"/>
    <w:rsid w:val="00E34F40"/>
    <w:rsid w:val="00E420FB"/>
    <w:rsid w:val="00E42D05"/>
    <w:rsid w:val="00E4668D"/>
    <w:rsid w:val="00E47B83"/>
    <w:rsid w:val="00E510D1"/>
    <w:rsid w:val="00E55B0E"/>
    <w:rsid w:val="00E61B0F"/>
    <w:rsid w:val="00E678B6"/>
    <w:rsid w:val="00E67EE2"/>
    <w:rsid w:val="00E74DE1"/>
    <w:rsid w:val="00E76F2A"/>
    <w:rsid w:val="00E8258B"/>
    <w:rsid w:val="00E830EF"/>
    <w:rsid w:val="00E8668B"/>
    <w:rsid w:val="00E9116A"/>
    <w:rsid w:val="00E91D2F"/>
    <w:rsid w:val="00E940EA"/>
    <w:rsid w:val="00E95B28"/>
    <w:rsid w:val="00EA33A9"/>
    <w:rsid w:val="00EB278B"/>
    <w:rsid w:val="00EC0772"/>
    <w:rsid w:val="00EC138C"/>
    <w:rsid w:val="00EC3F10"/>
    <w:rsid w:val="00EC4752"/>
    <w:rsid w:val="00EC7145"/>
    <w:rsid w:val="00EC7851"/>
    <w:rsid w:val="00ED1880"/>
    <w:rsid w:val="00ED2BBE"/>
    <w:rsid w:val="00EE1955"/>
    <w:rsid w:val="00EE1D64"/>
    <w:rsid w:val="00EE7F8B"/>
    <w:rsid w:val="00EF1635"/>
    <w:rsid w:val="00EF2968"/>
    <w:rsid w:val="00EF6C90"/>
    <w:rsid w:val="00F039CC"/>
    <w:rsid w:val="00F0523E"/>
    <w:rsid w:val="00F07246"/>
    <w:rsid w:val="00F11156"/>
    <w:rsid w:val="00F14944"/>
    <w:rsid w:val="00F207BC"/>
    <w:rsid w:val="00F25FE7"/>
    <w:rsid w:val="00F261B4"/>
    <w:rsid w:val="00F30460"/>
    <w:rsid w:val="00F3319A"/>
    <w:rsid w:val="00F47452"/>
    <w:rsid w:val="00F52F64"/>
    <w:rsid w:val="00F54003"/>
    <w:rsid w:val="00F6325B"/>
    <w:rsid w:val="00F705DB"/>
    <w:rsid w:val="00F717FF"/>
    <w:rsid w:val="00F8012E"/>
    <w:rsid w:val="00F854C5"/>
    <w:rsid w:val="00F9031D"/>
    <w:rsid w:val="00F9150F"/>
    <w:rsid w:val="00FA647B"/>
    <w:rsid w:val="00FA7FEF"/>
    <w:rsid w:val="00FC108E"/>
    <w:rsid w:val="00FC2244"/>
    <w:rsid w:val="00FC3130"/>
    <w:rsid w:val="00FC47ED"/>
    <w:rsid w:val="00FC7258"/>
    <w:rsid w:val="00FC7EE4"/>
    <w:rsid w:val="00FD0D67"/>
    <w:rsid w:val="00FD29FC"/>
    <w:rsid w:val="00FD2FCD"/>
    <w:rsid w:val="00FD5E89"/>
    <w:rsid w:val="00FE2D37"/>
    <w:rsid w:val="00FE4ACB"/>
    <w:rsid w:val="00FE67B1"/>
    <w:rsid w:val="00FE7607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d90030">
      <v:fill color="white" on="f"/>
      <v:stroke color="#d90030" weight=".5pt"/>
      <o:colormru v:ext="edit" colors="#d8292f"/>
    </o:shapedefaults>
    <o:shapelayout v:ext="edit">
      <o:idmap v:ext="edit" data="2"/>
    </o:shapelayout>
  </w:shapeDefaults>
  <w:decimalSymbol w:val="."/>
  <w:listSeparator w:val=","/>
  <w14:docId w14:val="5B430284"/>
  <w15:docId w15:val="{B83D737E-520B-4152-995F-C6C15E23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53662"/>
    <w:pPr>
      <w:ind w:left="124" w:firstLine="270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  <w:rsid w:val="00853662"/>
  </w:style>
  <w:style w:type="paragraph" w:customStyle="1" w:styleId="TableParagraph">
    <w:name w:val="Table Paragraph"/>
    <w:basedOn w:val="Normal"/>
    <w:uiPriority w:val="1"/>
    <w:qFormat/>
    <w:rsid w:val="00853662"/>
  </w:style>
  <w:style w:type="paragraph" w:styleId="Header">
    <w:name w:val="header"/>
    <w:basedOn w:val="Normal"/>
    <w:link w:val="HeaderChar"/>
    <w:uiPriority w:val="99"/>
    <w:unhideWhenUsed/>
    <w:rsid w:val="00151F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F37"/>
  </w:style>
  <w:style w:type="paragraph" w:styleId="Footer">
    <w:name w:val="footer"/>
    <w:basedOn w:val="Normal"/>
    <w:link w:val="FooterChar"/>
    <w:uiPriority w:val="99"/>
    <w:unhideWhenUsed/>
    <w:rsid w:val="00151F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F37"/>
  </w:style>
  <w:style w:type="paragraph" w:styleId="BalloonText">
    <w:name w:val="Balloon Text"/>
    <w:basedOn w:val="Normal"/>
    <w:link w:val="BalloonTextChar"/>
    <w:uiPriority w:val="99"/>
    <w:semiHidden/>
    <w:unhideWhenUsed/>
    <w:rsid w:val="00151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F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4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3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1F5C"/>
    <w:pPr>
      <w:widowControl/>
      <w:spacing w:before="100" w:beforeAutospacing="1" w:after="100" w:afterAutospacing="1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111F5C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226C2"/>
    <w:rPr>
      <w:rFonts w:ascii="Open Sans" w:eastAsia="Open Sans" w:hAnsi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smartway.tn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n.gov/tdot/maintenance/maintenance-request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tn.gov/tdot/pm/programs/pavement-program.htm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in.Zeigler@tn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Erin.Zeigler@tn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2B2775A5B441AB83D5CAE916CE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7344-C4C3-42ED-873C-AA0B116E9A72}"/>
      </w:docPartPr>
      <w:docPartBody>
        <w:p w:rsidR="002C066A" w:rsidRDefault="009D6095" w:rsidP="009D6095">
          <w:pPr>
            <w:pStyle w:val="5D2B2775A5B441AB83D5CAE916CEFF2A"/>
          </w:pPr>
          <w:r w:rsidRPr="00191B55">
            <w:rPr>
              <w:rStyle w:val="PlaceholderText"/>
            </w:rPr>
            <w:t>Click here to enter text.</w:t>
          </w:r>
        </w:p>
      </w:docPartBody>
    </w:docPart>
    <w:docPart>
      <w:docPartPr>
        <w:name w:val="41B987DC5D4142758725B8EE5232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90252-1CA7-4150-8A99-15D7262579DE}"/>
      </w:docPartPr>
      <w:docPartBody>
        <w:p w:rsidR="009D2C3C" w:rsidRDefault="002A5EB8" w:rsidP="002A5EB8">
          <w:pPr>
            <w:pStyle w:val="41B987DC5D4142758725B8EE52326A21"/>
          </w:pPr>
          <w:r w:rsidRPr="00191B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ianSlabSerifTypeface">
    <w:altName w:val="Calibri"/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22"/>
    <w:rsid w:val="00022A3B"/>
    <w:rsid w:val="00042EE0"/>
    <w:rsid w:val="000A32B8"/>
    <w:rsid w:val="000E5166"/>
    <w:rsid w:val="00103444"/>
    <w:rsid w:val="00112248"/>
    <w:rsid w:val="0017658E"/>
    <w:rsid w:val="00176E22"/>
    <w:rsid w:val="001856E8"/>
    <w:rsid w:val="001A1374"/>
    <w:rsid w:val="001C564A"/>
    <w:rsid w:val="001D6939"/>
    <w:rsid w:val="001F0622"/>
    <w:rsid w:val="00223CD5"/>
    <w:rsid w:val="002266B4"/>
    <w:rsid w:val="0024501B"/>
    <w:rsid w:val="002473C1"/>
    <w:rsid w:val="00253E2D"/>
    <w:rsid w:val="002577EE"/>
    <w:rsid w:val="002926E6"/>
    <w:rsid w:val="002A5EB8"/>
    <w:rsid w:val="002A69BE"/>
    <w:rsid w:val="002C066A"/>
    <w:rsid w:val="002E0436"/>
    <w:rsid w:val="002E46E0"/>
    <w:rsid w:val="002F3B9A"/>
    <w:rsid w:val="00331F35"/>
    <w:rsid w:val="003421F4"/>
    <w:rsid w:val="0034392F"/>
    <w:rsid w:val="00357708"/>
    <w:rsid w:val="00364513"/>
    <w:rsid w:val="003E07A8"/>
    <w:rsid w:val="003E6E55"/>
    <w:rsid w:val="0040151A"/>
    <w:rsid w:val="004120B2"/>
    <w:rsid w:val="00421234"/>
    <w:rsid w:val="00444DD5"/>
    <w:rsid w:val="0048142C"/>
    <w:rsid w:val="0049776D"/>
    <w:rsid w:val="004A18C0"/>
    <w:rsid w:val="004B01D6"/>
    <w:rsid w:val="004F7F4F"/>
    <w:rsid w:val="00505D71"/>
    <w:rsid w:val="00540BFA"/>
    <w:rsid w:val="00556138"/>
    <w:rsid w:val="00574FD6"/>
    <w:rsid w:val="005A3DF3"/>
    <w:rsid w:val="005D2CDE"/>
    <w:rsid w:val="005E2934"/>
    <w:rsid w:val="005F1F28"/>
    <w:rsid w:val="00615EA5"/>
    <w:rsid w:val="00644747"/>
    <w:rsid w:val="006451CF"/>
    <w:rsid w:val="00662875"/>
    <w:rsid w:val="00676965"/>
    <w:rsid w:val="006776AD"/>
    <w:rsid w:val="006A021E"/>
    <w:rsid w:val="006C7D78"/>
    <w:rsid w:val="006D28C2"/>
    <w:rsid w:val="006E14B0"/>
    <w:rsid w:val="007055B5"/>
    <w:rsid w:val="007965FB"/>
    <w:rsid w:val="007A2102"/>
    <w:rsid w:val="007B170F"/>
    <w:rsid w:val="007C3CD8"/>
    <w:rsid w:val="007D0BF1"/>
    <w:rsid w:val="008218F2"/>
    <w:rsid w:val="00890C01"/>
    <w:rsid w:val="008A1017"/>
    <w:rsid w:val="008C1484"/>
    <w:rsid w:val="008D5BA7"/>
    <w:rsid w:val="008E1B25"/>
    <w:rsid w:val="008E2E6D"/>
    <w:rsid w:val="00963626"/>
    <w:rsid w:val="00972D39"/>
    <w:rsid w:val="009B592B"/>
    <w:rsid w:val="009D2C3C"/>
    <w:rsid w:val="009D6095"/>
    <w:rsid w:val="009E4D5C"/>
    <w:rsid w:val="009E7C1C"/>
    <w:rsid w:val="00A00551"/>
    <w:rsid w:val="00A03BDE"/>
    <w:rsid w:val="00A65A0A"/>
    <w:rsid w:val="00A76967"/>
    <w:rsid w:val="00AA134E"/>
    <w:rsid w:val="00AC0930"/>
    <w:rsid w:val="00AF7EC2"/>
    <w:rsid w:val="00B1666C"/>
    <w:rsid w:val="00B207E7"/>
    <w:rsid w:val="00B33532"/>
    <w:rsid w:val="00B7005B"/>
    <w:rsid w:val="00B8200B"/>
    <w:rsid w:val="00B86010"/>
    <w:rsid w:val="00B872E0"/>
    <w:rsid w:val="00B94F4E"/>
    <w:rsid w:val="00BA168F"/>
    <w:rsid w:val="00BB7BC8"/>
    <w:rsid w:val="00C104D2"/>
    <w:rsid w:val="00C11EBD"/>
    <w:rsid w:val="00C418E2"/>
    <w:rsid w:val="00C95B08"/>
    <w:rsid w:val="00CA3914"/>
    <w:rsid w:val="00CB7AB7"/>
    <w:rsid w:val="00CC0C78"/>
    <w:rsid w:val="00D162B8"/>
    <w:rsid w:val="00D21812"/>
    <w:rsid w:val="00D32884"/>
    <w:rsid w:val="00D64104"/>
    <w:rsid w:val="00DB058F"/>
    <w:rsid w:val="00DB170B"/>
    <w:rsid w:val="00DD6951"/>
    <w:rsid w:val="00DE07F7"/>
    <w:rsid w:val="00E15059"/>
    <w:rsid w:val="00E213CA"/>
    <w:rsid w:val="00E25542"/>
    <w:rsid w:val="00E314F7"/>
    <w:rsid w:val="00E55B0E"/>
    <w:rsid w:val="00E66FD2"/>
    <w:rsid w:val="00E77AAD"/>
    <w:rsid w:val="00EB278B"/>
    <w:rsid w:val="00EC0B7B"/>
    <w:rsid w:val="00EC2D62"/>
    <w:rsid w:val="00ED1880"/>
    <w:rsid w:val="00EE1955"/>
    <w:rsid w:val="00EF47E3"/>
    <w:rsid w:val="00EF6A1E"/>
    <w:rsid w:val="00FC18AB"/>
    <w:rsid w:val="00FD29FC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2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EB8"/>
    <w:rPr>
      <w:color w:val="808080"/>
    </w:rPr>
  </w:style>
  <w:style w:type="paragraph" w:customStyle="1" w:styleId="5D2B2775A5B441AB83D5CAE916CEFF2A">
    <w:name w:val="5D2B2775A5B441AB83D5CAE916CEFF2A"/>
    <w:rsid w:val="009D6095"/>
  </w:style>
  <w:style w:type="paragraph" w:customStyle="1" w:styleId="41B987DC5D4142758725B8EE52326A21">
    <w:name w:val="41B987DC5D4142758725B8EE52326A21"/>
    <w:rsid w:val="002A5EB8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N.go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BC3F-B8A6-4018-BBB1-2F592411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1906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Press Release3</vt:lpstr>
    </vt:vector>
  </TitlesOfParts>
  <Company>State of Tennessee: Finance &amp; Administration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Press Release3</dc:title>
  <dc:creator>Amanda Brown</dc:creator>
  <cp:lastModifiedBy>Calvin Foster</cp:lastModifiedBy>
  <cp:revision>2</cp:revision>
  <cp:lastPrinted>2025-12-10T14:54:00Z</cp:lastPrinted>
  <dcterms:created xsi:type="dcterms:W3CDTF">2026-03-11T17:10:00Z</dcterms:created>
  <dcterms:modified xsi:type="dcterms:W3CDTF">2026-03-11T17:10:00Z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GrammarlyDocumentId">
    <vt:lpwstr>267df37a2efc37d1d86a57cb7c44cd762008262473d551b27f04e57409a34caa</vt:lpwstr>
  </property>
</Properties>
</file>